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709C4" w14:textId="2A6F32F1" w:rsidR="00FD7182" w:rsidRPr="008E0F5B" w:rsidRDefault="00FD7182" w:rsidP="00A146E3">
      <w:pPr>
        <w:pStyle w:val="Overskrift1"/>
        <w:rPr>
          <w:rFonts w:ascii="Calibri" w:eastAsiaTheme="minorHAnsi" w:hAnsi="Calibri" w:cs="Calibri"/>
          <w:b/>
          <w:bCs/>
          <w:color w:val="auto"/>
          <w:kern w:val="2"/>
          <w:sz w:val="24"/>
          <w:szCs w:val="24"/>
          <w:lang w:eastAsia="en-US"/>
          <w14:ligatures w14:val="standardContextual"/>
        </w:rPr>
      </w:pPr>
      <w:r w:rsidRPr="008E0F5B">
        <w:rPr>
          <w:rFonts w:ascii="Calibri" w:eastAsiaTheme="minorHAnsi" w:hAnsi="Calibri" w:cs="Calibri"/>
          <w:b/>
          <w:bCs/>
          <w:color w:val="auto"/>
          <w:kern w:val="2"/>
          <w:sz w:val="24"/>
          <w:szCs w:val="24"/>
          <w:lang w:eastAsia="en-US"/>
          <w14:ligatures w14:val="standardContextual"/>
        </w:rPr>
        <w:t>Preken</w:t>
      </w:r>
      <w:r w:rsidR="00EA3058">
        <w:rPr>
          <w:rFonts w:ascii="Calibri" w:eastAsiaTheme="minorHAnsi" w:hAnsi="Calibri" w:cs="Calibri"/>
          <w:b/>
          <w:bCs/>
          <w:color w:val="auto"/>
          <w:kern w:val="2"/>
          <w:sz w:val="24"/>
          <w:szCs w:val="24"/>
          <w:lang w:eastAsia="en-US"/>
          <w14:ligatures w14:val="standardContextual"/>
        </w:rPr>
        <w:t xml:space="preserve">betraktninger </w:t>
      </w:r>
      <w:r w:rsidRPr="008E0F5B">
        <w:rPr>
          <w:rFonts w:ascii="Calibri" w:eastAsiaTheme="minorHAnsi" w:hAnsi="Calibri" w:cs="Calibri"/>
          <w:b/>
          <w:bCs/>
          <w:color w:val="auto"/>
          <w:kern w:val="2"/>
          <w:sz w:val="24"/>
          <w:szCs w:val="24"/>
          <w:lang w:eastAsia="en-US"/>
          <w14:ligatures w14:val="standardContextual"/>
        </w:rPr>
        <w:t>i anledning Global uke 2026</w:t>
      </w:r>
      <w:r w:rsidR="000C20F8">
        <w:rPr>
          <w:rFonts w:ascii="Calibri" w:eastAsiaTheme="minorHAnsi" w:hAnsi="Calibri" w:cs="Calibri"/>
          <w:b/>
          <w:bCs/>
          <w:color w:val="auto"/>
          <w:kern w:val="2"/>
          <w:sz w:val="24"/>
          <w:szCs w:val="24"/>
          <w:lang w:eastAsia="en-US"/>
          <w14:ligatures w14:val="standardContextual"/>
        </w:rPr>
        <w:t xml:space="preserve"> </w:t>
      </w:r>
      <w:r w:rsidR="00EA3058">
        <w:rPr>
          <w:rFonts w:ascii="Calibri" w:eastAsiaTheme="minorHAnsi" w:hAnsi="Calibri" w:cs="Calibri"/>
          <w:b/>
          <w:bCs/>
          <w:color w:val="auto"/>
          <w:kern w:val="2"/>
          <w:sz w:val="24"/>
          <w:szCs w:val="24"/>
          <w:lang w:eastAsia="en-US"/>
          <w14:ligatures w14:val="standardContextual"/>
        </w:rPr>
        <w:t>for</w:t>
      </w:r>
      <w:r w:rsidR="00B91085">
        <w:rPr>
          <w:rFonts w:ascii="Calibri" w:eastAsiaTheme="minorHAnsi" w:hAnsi="Calibri" w:cs="Calibri"/>
          <w:b/>
          <w:bCs/>
          <w:color w:val="auto"/>
          <w:kern w:val="2"/>
          <w:sz w:val="24"/>
          <w:szCs w:val="24"/>
          <w:lang w:eastAsia="en-US"/>
          <w14:ligatures w14:val="standardContextual"/>
        </w:rPr>
        <w:t xml:space="preserve"> søndag 8. november</w:t>
      </w:r>
    </w:p>
    <w:p w14:paraId="16FABC24" w14:textId="77777777" w:rsidR="00906F4C" w:rsidRDefault="00906F4C" w:rsidP="008054C2">
      <w:pPr>
        <w:pStyle w:val="Ingenmellomrom"/>
      </w:pPr>
    </w:p>
    <w:p w14:paraId="3016C638" w14:textId="2FD10345" w:rsidR="007C0533" w:rsidRPr="0070659C" w:rsidRDefault="00817363" w:rsidP="007C0533">
      <w:pPr>
        <w:rPr>
          <w:rFonts w:ascii="Calibri" w:eastAsiaTheme="minorHAnsi" w:hAnsi="Calibri" w:cs="Calibri"/>
          <w:b/>
          <w:bCs/>
          <w:color w:val="4A8A98"/>
          <w:sz w:val="40"/>
          <w:szCs w:val="40"/>
        </w:rPr>
      </w:pPr>
      <w:r w:rsidRPr="0070659C">
        <w:rPr>
          <w:rFonts w:ascii="Calibri" w:eastAsiaTheme="minorHAnsi" w:hAnsi="Calibri" w:cs="Calibri"/>
          <w:b/>
          <w:bCs/>
          <w:color w:val="4A8A98"/>
          <w:sz w:val="40"/>
          <w:szCs w:val="40"/>
        </w:rPr>
        <w:t>Hvem skal vi gå til?</w:t>
      </w:r>
      <w:r w:rsidR="00A72420" w:rsidRPr="0070659C">
        <w:rPr>
          <w:rFonts w:ascii="Calibri" w:eastAsiaTheme="minorHAnsi" w:hAnsi="Calibri" w:cs="Calibri"/>
          <w:b/>
          <w:bCs/>
          <w:color w:val="4A8A98"/>
          <w:sz w:val="40"/>
          <w:szCs w:val="40"/>
        </w:rPr>
        <w:t xml:space="preserve"> Vårt svar må være nytt hver dag</w:t>
      </w:r>
    </w:p>
    <w:p w14:paraId="163C77CA" w14:textId="77777777" w:rsidR="007C0533" w:rsidRPr="0070659C" w:rsidRDefault="007C0533" w:rsidP="008054C2">
      <w:pPr>
        <w:pStyle w:val="Ingenmellomrom"/>
        <w:rPr>
          <w:rFonts w:ascii="Calibri" w:eastAsiaTheme="minorHAnsi" w:hAnsi="Calibri" w:cs="Calibri"/>
          <w:b/>
          <w:bCs/>
          <w:color w:val="4A8A98"/>
          <w:sz w:val="40"/>
          <w:szCs w:val="40"/>
        </w:rPr>
      </w:pPr>
    </w:p>
    <w:p w14:paraId="5B8EB5C8" w14:textId="2B0EC097" w:rsidR="008E0F5B" w:rsidRPr="00EA3058" w:rsidRDefault="008E0F5B" w:rsidP="008054C2">
      <w:pPr>
        <w:pStyle w:val="Ingenmellomrom"/>
        <w:rPr>
          <w:rFonts w:asciiTheme="majorHAnsi" w:hAnsiTheme="majorHAnsi" w:cstheme="majorHAnsi"/>
          <w:b/>
          <w:bCs/>
          <w:sz w:val="22"/>
          <w:szCs w:val="22"/>
        </w:rPr>
      </w:pPr>
      <w:r w:rsidRPr="00EA3058">
        <w:rPr>
          <w:rFonts w:asciiTheme="majorHAnsi" w:hAnsiTheme="majorHAnsi" w:cstheme="majorHAnsi"/>
          <w:b/>
          <w:bCs/>
          <w:sz w:val="22"/>
          <w:szCs w:val="22"/>
        </w:rPr>
        <w:t>Av Jostein Ørum, prest</w:t>
      </w:r>
      <w:r w:rsidR="00B848DB" w:rsidRPr="00EA3058">
        <w:rPr>
          <w:rFonts w:asciiTheme="majorHAnsi" w:hAnsiTheme="majorHAnsi" w:cstheme="majorHAnsi"/>
          <w:b/>
          <w:bCs/>
          <w:sz w:val="22"/>
          <w:szCs w:val="22"/>
        </w:rPr>
        <w:t xml:space="preserve">, </w:t>
      </w:r>
      <w:r w:rsidRPr="00EA3058">
        <w:rPr>
          <w:rFonts w:asciiTheme="majorHAnsi" w:hAnsiTheme="majorHAnsi" w:cstheme="majorHAnsi"/>
          <w:b/>
          <w:bCs/>
          <w:sz w:val="22"/>
          <w:szCs w:val="22"/>
        </w:rPr>
        <w:t>forfatter</w:t>
      </w:r>
      <w:r w:rsidR="00B848DB" w:rsidRPr="00EA3058">
        <w:rPr>
          <w:rFonts w:asciiTheme="majorHAnsi" w:hAnsiTheme="majorHAnsi" w:cstheme="majorHAnsi"/>
          <w:b/>
          <w:bCs/>
          <w:sz w:val="22"/>
          <w:szCs w:val="22"/>
        </w:rPr>
        <w:t xml:space="preserve">, </w:t>
      </w:r>
      <w:r w:rsidR="006D1496" w:rsidRPr="00EA3058">
        <w:rPr>
          <w:rFonts w:asciiTheme="majorHAnsi" w:hAnsiTheme="majorHAnsi" w:cstheme="majorHAnsi"/>
          <w:b/>
          <w:bCs/>
          <w:sz w:val="22"/>
          <w:szCs w:val="22"/>
        </w:rPr>
        <w:t xml:space="preserve">og p.t. </w:t>
      </w:r>
      <w:r w:rsidR="00B848DB" w:rsidRPr="00EA3058">
        <w:rPr>
          <w:rFonts w:asciiTheme="majorHAnsi" w:hAnsiTheme="majorHAnsi" w:cstheme="majorHAnsi"/>
          <w:b/>
          <w:bCs/>
          <w:sz w:val="22"/>
          <w:szCs w:val="22"/>
        </w:rPr>
        <w:t>teologisk rådgiver</w:t>
      </w:r>
      <w:r w:rsidR="00FA0BC4" w:rsidRPr="00EA3058">
        <w:rPr>
          <w:rFonts w:asciiTheme="majorHAnsi" w:hAnsiTheme="majorHAnsi" w:cstheme="majorHAnsi"/>
          <w:b/>
          <w:bCs/>
          <w:sz w:val="22"/>
          <w:szCs w:val="22"/>
        </w:rPr>
        <w:t xml:space="preserve"> ved Frikirkens hovedkontor</w:t>
      </w:r>
    </w:p>
    <w:p w14:paraId="6D6595BC" w14:textId="77777777" w:rsidR="001C38A7" w:rsidRDefault="001C38A7" w:rsidP="008054C2">
      <w:pPr>
        <w:pStyle w:val="Ingenmellomrom"/>
      </w:pPr>
    </w:p>
    <w:p w14:paraId="3A2CB5EA" w14:textId="2A7CF1F3" w:rsidR="00B848DB" w:rsidRPr="00FA0BC4" w:rsidRDefault="00B848DB" w:rsidP="00A146E3">
      <w:pPr>
        <w:pStyle w:val="Overskrift2"/>
        <w:rPr>
          <w:rFonts w:eastAsiaTheme="minorEastAsia" w:cstheme="majorHAnsi"/>
          <w:color w:val="auto"/>
          <w:sz w:val="22"/>
          <w:szCs w:val="22"/>
        </w:rPr>
      </w:pPr>
      <w:r w:rsidRPr="00FA0BC4">
        <w:rPr>
          <w:rFonts w:eastAsiaTheme="minorEastAsia" w:cstheme="majorHAnsi"/>
          <w:color w:val="auto"/>
          <w:sz w:val="22"/>
          <w:szCs w:val="22"/>
        </w:rPr>
        <w:t xml:space="preserve">24. </w:t>
      </w:r>
      <w:proofErr w:type="spellStart"/>
      <w:r w:rsidRPr="00FA0BC4">
        <w:rPr>
          <w:rFonts w:eastAsiaTheme="minorEastAsia" w:cstheme="majorHAnsi"/>
          <w:color w:val="auto"/>
          <w:sz w:val="22"/>
          <w:szCs w:val="22"/>
        </w:rPr>
        <w:t>sønd</w:t>
      </w:r>
      <w:proofErr w:type="spellEnd"/>
      <w:r w:rsidR="00EA3058">
        <w:rPr>
          <w:rFonts w:eastAsiaTheme="minorEastAsia" w:cstheme="majorHAnsi"/>
          <w:color w:val="auto"/>
          <w:sz w:val="22"/>
          <w:szCs w:val="22"/>
        </w:rPr>
        <w:t>.</w:t>
      </w:r>
      <w:r w:rsidRPr="00FA0BC4">
        <w:rPr>
          <w:rFonts w:eastAsiaTheme="minorEastAsia" w:cstheme="majorHAnsi"/>
          <w:color w:val="auto"/>
          <w:sz w:val="22"/>
          <w:szCs w:val="22"/>
        </w:rPr>
        <w:t xml:space="preserve"> i Treenighetstiden</w:t>
      </w:r>
      <w:r w:rsidR="00EA3058">
        <w:rPr>
          <w:rFonts w:eastAsiaTheme="minorEastAsia" w:cstheme="majorHAnsi"/>
          <w:color w:val="auto"/>
          <w:sz w:val="22"/>
          <w:szCs w:val="22"/>
        </w:rPr>
        <w:t xml:space="preserve"> </w:t>
      </w:r>
      <w:r w:rsidR="000A7773">
        <w:rPr>
          <w:rFonts w:eastAsiaTheme="minorEastAsia" w:cstheme="majorHAnsi"/>
          <w:color w:val="auto"/>
          <w:sz w:val="22"/>
          <w:szCs w:val="22"/>
        </w:rPr>
        <w:t>(Den norske kirkes tekstrekke):</w:t>
      </w:r>
      <w:r w:rsidRPr="00FA0BC4">
        <w:rPr>
          <w:rFonts w:eastAsiaTheme="minorEastAsia" w:cstheme="majorHAnsi"/>
          <w:color w:val="auto"/>
          <w:sz w:val="22"/>
          <w:szCs w:val="22"/>
        </w:rPr>
        <w:t xml:space="preserve"> </w:t>
      </w:r>
      <w:r w:rsidR="00B40460" w:rsidRPr="00FA0BC4">
        <w:rPr>
          <w:rFonts w:eastAsiaTheme="minorEastAsia" w:cstheme="majorHAnsi"/>
          <w:color w:val="auto"/>
          <w:sz w:val="22"/>
          <w:szCs w:val="22"/>
        </w:rPr>
        <w:t xml:space="preserve">Salme 126,1–6 </w:t>
      </w:r>
      <w:r w:rsidRPr="00FA0BC4">
        <w:rPr>
          <w:rFonts w:eastAsiaTheme="minorEastAsia" w:cstheme="majorHAnsi"/>
          <w:color w:val="auto"/>
          <w:sz w:val="22"/>
          <w:szCs w:val="22"/>
        </w:rPr>
        <w:t>Fil 1,2–6 og Joh. 6, 63-69</w:t>
      </w:r>
    </w:p>
    <w:p w14:paraId="684C06FA" w14:textId="77777777" w:rsidR="00EA3058" w:rsidRDefault="00B848DB" w:rsidP="00A146E3">
      <w:pPr>
        <w:pStyle w:val="Overskrift2"/>
      </w:pPr>
      <w:r>
        <w:t xml:space="preserve"> </w:t>
      </w:r>
    </w:p>
    <w:p w14:paraId="2C10690D" w14:textId="2D59080E" w:rsidR="00C44CF3" w:rsidRPr="001C38A7" w:rsidRDefault="000C5E38" w:rsidP="00A146E3">
      <w:pPr>
        <w:pStyle w:val="Overskrift2"/>
        <w:rPr>
          <w:b/>
          <w:bCs/>
          <w:color w:val="auto"/>
          <w:sz w:val="22"/>
          <w:szCs w:val="22"/>
        </w:rPr>
      </w:pPr>
      <w:r w:rsidRPr="001C38A7">
        <w:rPr>
          <w:b/>
          <w:bCs/>
          <w:color w:val="auto"/>
          <w:sz w:val="22"/>
          <w:szCs w:val="22"/>
        </w:rPr>
        <w:t>Johannes 6,63-69</w:t>
      </w:r>
    </w:p>
    <w:p w14:paraId="2D6327CF" w14:textId="3497E58E" w:rsidR="00906F4C" w:rsidRPr="001C38A7" w:rsidRDefault="000C5E38" w:rsidP="000C5E38">
      <w:pPr>
        <w:rPr>
          <w:rFonts w:asciiTheme="majorHAnsi" w:hAnsiTheme="majorHAnsi" w:cstheme="majorHAnsi"/>
          <w:i/>
          <w:iCs/>
          <w:sz w:val="22"/>
          <w:szCs w:val="22"/>
        </w:rPr>
      </w:pPr>
      <w:r w:rsidRPr="001C38A7">
        <w:rPr>
          <w:rFonts w:asciiTheme="majorHAnsi" w:hAnsiTheme="majorHAnsi" w:cstheme="majorHAnsi"/>
          <w:i/>
          <w:iCs/>
          <w:sz w:val="22"/>
          <w:szCs w:val="22"/>
        </w:rPr>
        <w:t>Det er Ånden som gjør levende, kjøtt og blod duger ikke. De ordene jeg har talt til dere, er ånd og liv. Men det er noen av dere som ikke tror.» For Jesus visste fra første stund hvem som ikke trodde, og hvem som skulle forråde ham. Og han la til: «Derfor sa jeg til dere: Ingen kan komme til meg uten at det blir gitt ham av min Far.»</w:t>
      </w:r>
      <w:r w:rsidRPr="001C38A7">
        <w:rPr>
          <w:rFonts w:asciiTheme="majorHAnsi" w:hAnsiTheme="majorHAnsi" w:cstheme="majorHAnsi"/>
          <w:i/>
          <w:iCs/>
          <w:sz w:val="22"/>
          <w:szCs w:val="22"/>
        </w:rPr>
        <w:br/>
        <w:t>Etter dette trakk mange av disiplene seg unna og gikk ikke lenger omkring sammen med ham. Da spurte Jesus de tolv: «Vil også dere gå bort?» Simon Peter svarte: «Herre, hvem skal vi gå til? Du har det evige livs ord, og vi tror og vet at du er Guds Hellige.» </w:t>
      </w:r>
    </w:p>
    <w:p w14:paraId="00612567" w14:textId="77777777" w:rsidR="00EA3058" w:rsidRDefault="00EA3058" w:rsidP="00EA3058">
      <w:pPr>
        <w:rPr>
          <w:rFonts w:asciiTheme="majorHAnsi" w:hAnsiTheme="majorHAnsi" w:cs="Arial"/>
        </w:rPr>
      </w:pPr>
    </w:p>
    <w:p w14:paraId="42E3802B" w14:textId="29E48DC0" w:rsidR="00882C30" w:rsidRPr="00EA3058" w:rsidRDefault="00882C30" w:rsidP="00EA3058">
      <w:r w:rsidRPr="00882C30">
        <w:rPr>
          <w:rFonts w:asciiTheme="majorHAnsi" w:hAnsiTheme="majorHAnsi" w:cs="Arial"/>
        </w:rPr>
        <w:t>Jeg har vadet over strie elver. Den eneste veien over har vært ved å balansere på glatte steiner mot strømmen.</w:t>
      </w:r>
    </w:p>
    <w:p w14:paraId="4E5C0A0A" w14:textId="2893A311" w:rsidR="00956071" w:rsidRDefault="00F92F6D" w:rsidP="006432D3">
      <w:pPr>
        <w:tabs>
          <w:tab w:val="left" w:pos="3075"/>
        </w:tabs>
        <w:rPr>
          <w:rFonts w:asciiTheme="majorHAnsi" w:hAnsiTheme="majorHAnsi" w:cs="Arial"/>
        </w:rPr>
      </w:pPr>
      <w:r w:rsidRPr="005344C6">
        <w:rPr>
          <w:rFonts w:asciiTheme="majorHAnsi" w:hAnsiTheme="majorHAnsi" w:cs="Arial"/>
          <w:i/>
          <w:iCs/>
        </w:rPr>
        <w:t>Det evige livs ord</w:t>
      </w:r>
      <w:r>
        <w:rPr>
          <w:rFonts w:asciiTheme="majorHAnsi" w:hAnsiTheme="majorHAnsi" w:cs="Arial"/>
        </w:rPr>
        <w:t xml:space="preserve">, er et av kallenavnene på Bibelen. </w:t>
      </w:r>
      <w:r w:rsidR="005344C6">
        <w:rPr>
          <w:rFonts w:asciiTheme="majorHAnsi" w:hAnsiTheme="majorHAnsi" w:cs="Arial"/>
        </w:rPr>
        <w:t xml:space="preserve">Det kan blant annet bety at </w:t>
      </w:r>
      <w:r w:rsidR="00956071">
        <w:rPr>
          <w:rFonts w:asciiTheme="majorHAnsi" w:hAnsiTheme="majorHAnsi" w:cs="Arial"/>
        </w:rPr>
        <w:t>ordene a</w:t>
      </w:r>
      <w:r w:rsidR="005344C6">
        <w:rPr>
          <w:rFonts w:asciiTheme="majorHAnsi" w:hAnsiTheme="majorHAnsi" w:cs="Arial"/>
        </w:rPr>
        <w:t xml:space="preserve">lltid er presens. Ordene som faller i Bibelen, </w:t>
      </w:r>
      <w:r w:rsidR="00956071">
        <w:rPr>
          <w:rFonts w:asciiTheme="majorHAnsi" w:hAnsiTheme="majorHAnsi" w:cs="Arial"/>
        </w:rPr>
        <w:t xml:space="preserve">selv </w:t>
      </w:r>
      <w:r w:rsidR="005344C6">
        <w:rPr>
          <w:rFonts w:asciiTheme="majorHAnsi" w:hAnsiTheme="majorHAnsi" w:cs="Arial"/>
        </w:rPr>
        <w:t xml:space="preserve">om de er sagt for lenge siden, </w:t>
      </w:r>
      <w:r w:rsidR="00FE53D5">
        <w:rPr>
          <w:rFonts w:asciiTheme="majorHAnsi" w:hAnsiTheme="majorHAnsi" w:cs="Arial"/>
        </w:rPr>
        <w:t xml:space="preserve">er </w:t>
      </w:r>
      <w:r w:rsidR="005344C6">
        <w:rPr>
          <w:rFonts w:asciiTheme="majorHAnsi" w:hAnsiTheme="majorHAnsi" w:cs="Arial"/>
        </w:rPr>
        <w:t xml:space="preserve">også nåtid. </w:t>
      </w:r>
      <w:r w:rsidR="000B34DB">
        <w:rPr>
          <w:rFonts w:asciiTheme="majorHAnsi" w:hAnsiTheme="majorHAnsi" w:cs="Arial"/>
        </w:rPr>
        <w:t xml:space="preserve">De er alltid nåtid, vokser inn i alle tider. </w:t>
      </w:r>
      <w:r w:rsidR="00956071">
        <w:rPr>
          <w:rFonts w:asciiTheme="majorHAnsi" w:hAnsiTheme="majorHAnsi" w:cs="Arial"/>
        </w:rPr>
        <w:t>Og videre kan det bety at Jesus spørsmål også i dag er ferskvare: «Vil også dere gå bort?»</w:t>
      </w:r>
    </w:p>
    <w:p w14:paraId="30BEA25D" w14:textId="77777777" w:rsidR="00956071" w:rsidRDefault="00956071" w:rsidP="006432D3">
      <w:pPr>
        <w:tabs>
          <w:tab w:val="left" w:pos="3075"/>
        </w:tabs>
        <w:rPr>
          <w:rFonts w:asciiTheme="majorHAnsi" w:hAnsiTheme="majorHAnsi" w:cs="Arial"/>
        </w:rPr>
      </w:pPr>
    </w:p>
    <w:p w14:paraId="11C40E6D" w14:textId="77777777" w:rsidR="00F92F6D" w:rsidRDefault="00F92F6D" w:rsidP="00F92F6D">
      <w:pPr>
        <w:rPr>
          <w:rFonts w:asciiTheme="majorHAnsi" w:hAnsiTheme="majorHAnsi" w:cstheme="majorHAnsi"/>
        </w:rPr>
      </w:pPr>
      <w:r w:rsidRPr="00F92F6D">
        <w:rPr>
          <w:rFonts w:asciiTheme="majorHAnsi" w:hAnsiTheme="majorHAnsi" w:cstheme="majorHAnsi"/>
        </w:rPr>
        <w:t xml:space="preserve">Mange følger med Jesus et stykke, noen kort og noen langt. Noen gjør hans mål til sine for en periode, andre lever og dør i troen på Jesus. Så finnes det de som egentlig tror, men likevel lever for sine egne mål. Og mange velger en annen vei. For noen av disse er det et bevisst valg, men for andre bare ble det sånn. De tok aldri noe aktivt valg, og en dag våknet de opp langs en annen vei enn Guds. Å ikke velge er også et valg. Å la seg føre med strømmen er også en handling. Et lite valg kan bære langt vekk. </w:t>
      </w:r>
    </w:p>
    <w:p w14:paraId="012C4475" w14:textId="77777777" w:rsidR="00E67655" w:rsidRPr="00F92F6D" w:rsidRDefault="00E67655" w:rsidP="00F92F6D">
      <w:pPr>
        <w:rPr>
          <w:rFonts w:asciiTheme="majorHAnsi" w:hAnsiTheme="majorHAnsi" w:cstheme="majorHAnsi"/>
        </w:rPr>
      </w:pPr>
    </w:p>
    <w:p w14:paraId="296A2226" w14:textId="2E486B95" w:rsidR="00F92F6D" w:rsidRDefault="00F92F6D" w:rsidP="00F92F6D">
      <w:pPr>
        <w:rPr>
          <w:rFonts w:asciiTheme="majorHAnsi" w:hAnsiTheme="majorHAnsi" w:cstheme="majorHAnsi"/>
        </w:rPr>
      </w:pPr>
      <w:r w:rsidRPr="00F92F6D">
        <w:rPr>
          <w:rFonts w:asciiTheme="majorHAnsi" w:hAnsiTheme="majorHAnsi" w:cstheme="majorHAnsi"/>
        </w:rPr>
        <w:t xml:space="preserve">Noen svermer i et år eller to, mens andre fortsatt elsker den Jesus de en gang ble kjent med. Noen trakk seg vekk fra Jesus etter hvert, forteller Johannes. De kom til et punkt hvor de opplevde ordene som for harde. De forsvant fra Jesus. Andre ble, de lot seg forandre – og de forandret verden. </w:t>
      </w:r>
    </w:p>
    <w:p w14:paraId="768ACFC0" w14:textId="77777777" w:rsidR="00FE53D5" w:rsidRDefault="00FE53D5" w:rsidP="00FE53D5">
      <w:pPr>
        <w:rPr>
          <w:rFonts w:asciiTheme="majorHAnsi" w:hAnsiTheme="majorHAnsi" w:cstheme="majorHAnsi"/>
        </w:rPr>
      </w:pPr>
    </w:p>
    <w:p w14:paraId="515209B2" w14:textId="24B00C20" w:rsidR="00FE53D5" w:rsidRDefault="00FE53D5" w:rsidP="00FE53D5">
      <w:pPr>
        <w:rPr>
          <w:rFonts w:asciiTheme="majorHAnsi" w:hAnsiTheme="majorHAnsi" w:cstheme="majorHAnsi"/>
        </w:rPr>
      </w:pPr>
      <w:r w:rsidRPr="00F92F6D">
        <w:rPr>
          <w:rFonts w:asciiTheme="majorHAnsi" w:hAnsiTheme="majorHAnsi" w:cstheme="majorHAnsi"/>
        </w:rPr>
        <w:t xml:space="preserve">Jesus spør: «Vil også dere går bort?» På samme måte kan </w:t>
      </w:r>
      <w:r>
        <w:rPr>
          <w:rFonts w:asciiTheme="majorHAnsi" w:hAnsiTheme="majorHAnsi" w:cstheme="majorHAnsi"/>
        </w:rPr>
        <w:t xml:space="preserve">vi </w:t>
      </w:r>
      <w:r w:rsidRPr="00F92F6D">
        <w:rPr>
          <w:rFonts w:asciiTheme="majorHAnsi" w:hAnsiTheme="majorHAnsi" w:cstheme="majorHAnsi"/>
        </w:rPr>
        <w:t xml:space="preserve">hver dag velge å svare på dette spørsmålet slik som de første disiplene gjorde det: «Hvem skal vi gå til? Du har det evige livs ord.» </w:t>
      </w:r>
      <w:r>
        <w:rPr>
          <w:rFonts w:asciiTheme="majorHAnsi" w:hAnsiTheme="majorHAnsi" w:cstheme="majorHAnsi"/>
        </w:rPr>
        <w:t xml:space="preserve">Vårt svar må være nytt hver dag. </w:t>
      </w:r>
    </w:p>
    <w:p w14:paraId="3E1B5567" w14:textId="77777777" w:rsidR="00FE53D5" w:rsidRDefault="00FE53D5" w:rsidP="00FE53D5">
      <w:pPr>
        <w:rPr>
          <w:rFonts w:asciiTheme="majorHAnsi" w:hAnsiTheme="majorHAnsi" w:cstheme="majorHAnsi"/>
        </w:rPr>
      </w:pPr>
    </w:p>
    <w:p w14:paraId="39A83293" w14:textId="77777777" w:rsidR="00FE53D5" w:rsidRPr="00F92F6D" w:rsidRDefault="00FE53D5" w:rsidP="00FE53D5">
      <w:pPr>
        <w:rPr>
          <w:rFonts w:asciiTheme="majorHAnsi" w:hAnsiTheme="majorHAnsi" w:cstheme="majorHAnsi"/>
        </w:rPr>
      </w:pPr>
      <w:r>
        <w:rPr>
          <w:rFonts w:asciiTheme="majorHAnsi" w:hAnsiTheme="majorHAnsi" w:cstheme="majorHAnsi"/>
        </w:rPr>
        <w:t xml:space="preserve">De som ble og forandret verden, visste at de sto og falt med forholdet til Jesus. Ikke om de hadde det fint eller dårlig, ikke om følelsene var sterke, men om de valgte å bli i nærheten av ham de seg imellom kalte for Guds hellige. </w:t>
      </w:r>
    </w:p>
    <w:p w14:paraId="2B540D45" w14:textId="29A328F9" w:rsidR="00FE53D5" w:rsidRDefault="00FE53D5" w:rsidP="00F92F6D">
      <w:pPr>
        <w:rPr>
          <w:rFonts w:asciiTheme="majorHAnsi" w:hAnsiTheme="majorHAnsi" w:cstheme="majorHAnsi"/>
        </w:rPr>
      </w:pPr>
    </w:p>
    <w:p w14:paraId="2920CF5E" w14:textId="0F64D726" w:rsidR="00882C30" w:rsidRDefault="00FE53D5" w:rsidP="00F92F6D">
      <w:pPr>
        <w:rPr>
          <w:rFonts w:asciiTheme="majorHAnsi" w:hAnsiTheme="majorHAnsi" w:cstheme="majorHAnsi"/>
        </w:rPr>
      </w:pPr>
      <w:r>
        <w:rPr>
          <w:rFonts w:asciiTheme="majorHAnsi" w:hAnsiTheme="majorHAnsi" w:cstheme="majorHAnsi"/>
        </w:rPr>
        <w:t xml:space="preserve">Det går alltid en strøm bort fra Jesus, og den som vil bli hos ham, må som regel gå på kryss av noe, motstrøms. De har måttet velge en annen vei enn den letteste. </w:t>
      </w:r>
      <w:r w:rsidR="0021407F">
        <w:rPr>
          <w:rFonts w:asciiTheme="majorHAnsi" w:hAnsiTheme="majorHAnsi" w:cstheme="majorHAnsi"/>
        </w:rPr>
        <w:t xml:space="preserve">Noen ganger må de </w:t>
      </w:r>
      <w:r w:rsidR="0021407F">
        <w:rPr>
          <w:rFonts w:asciiTheme="majorHAnsi" w:hAnsiTheme="majorHAnsi" w:cstheme="majorHAnsi"/>
        </w:rPr>
        <w:lastRenderedPageBreak/>
        <w:t>reise seg opp og tale makten midt imot, andre ganger må de kjempe helt stille</w:t>
      </w:r>
      <w:r w:rsidR="00882C30">
        <w:rPr>
          <w:rFonts w:asciiTheme="majorHAnsi" w:hAnsiTheme="majorHAnsi" w:cstheme="majorHAnsi"/>
        </w:rPr>
        <w:t xml:space="preserve">. Iblant må de hugge i stykker andres lenker, rense andres sår.  </w:t>
      </w:r>
    </w:p>
    <w:p w14:paraId="641FE2B7" w14:textId="77777777" w:rsidR="00882C30" w:rsidRDefault="00882C30" w:rsidP="00F92F6D">
      <w:pPr>
        <w:rPr>
          <w:rFonts w:asciiTheme="majorHAnsi" w:hAnsiTheme="majorHAnsi" w:cstheme="majorHAnsi"/>
        </w:rPr>
      </w:pPr>
    </w:p>
    <w:p w14:paraId="67ACC845" w14:textId="559859F5" w:rsidR="00F92F6D" w:rsidRPr="00F92F6D" w:rsidRDefault="00882C30" w:rsidP="00F92F6D">
      <w:pPr>
        <w:rPr>
          <w:rFonts w:asciiTheme="majorHAnsi" w:hAnsiTheme="majorHAnsi" w:cstheme="majorHAnsi"/>
        </w:rPr>
      </w:pPr>
      <w:r>
        <w:rPr>
          <w:rFonts w:asciiTheme="majorHAnsi" w:hAnsiTheme="majorHAnsi" w:cstheme="majorHAnsi"/>
        </w:rPr>
        <w:t xml:space="preserve">Om vi også vil gå bort? Nei, vi vil lete etter en </w:t>
      </w:r>
      <w:r w:rsidR="0021407F">
        <w:rPr>
          <w:rFonts w:asciiTheme="majorHAnsi" w:hAnsiTheme="majorHAnsi" w:cstheme="majorHAnsi"/>
        </w:rPr>
        <w:t xml:space="preserve">vei å gå som er rettferdig og håpefull, som kan være både ubehagelig og mild på samme tid. </w:t>
      </w:r>
      <w:r>
        <w:rPr>
          <w:rFonts w:asciiTheme="majorHAnsi" w:hAnsiTheme="majorHAnsi" w:cstheme="majorHAnsi"/>
        </w:rPr>
        <w:t xml:space="preserve">Og selv om vi selv er fri, vil vi leve </w:t>
      </w:r>
      <w:r w:rsidR="0021407F">
        <w:rPr>
          <w:rFonts w:asciiTheme="majorHAnsi" w:hAnsiTheme="majorHAnsi" w:cstheme="majorHAnsi"/>
        </w:rPr>
        <w:t xml:space="preserve">for andres frihet. </w:t>
      </w:r>
      <w:r>
        <w:rPr>
          <w:rFonts w:asciiTheme="majorHAnsi" w:hAnsiTheme="majorHAnsi" w:cstheme="majorHAnsi"/>
        </w:rPr>
        <w:t>Slik er Jesu vei.</w:t>
      </w:r>
    </w:p>
    <w:p w14:paraId="4E451FD6" w14:textId="77777777" w:rsidR="00956071" w:rsidRPr="00F92F6D" w:rsidRDefault="00956071" w:rsidP="00F92F6D">
      <w:pPr>
        <w:rPr>
          <w:rFonts w:asciiTheme="majorHAnsi" w:hAnsiTheme="majorHAnsi" w:cstheme="majorHAnsi"/>
        </w:rPr>
      </w:pPr>
    </w:p>
    <w:p w14:paraId="661AD056" w14:textId="5C5093FD" w:rsidR="00F92F6D" w:rsidRPr="00F92F6D" w:rsidRDefault="00F92F6D" w:rsidP="00F92F6D">
      <w:pPr>
        <w:rPr>
          <w:rFonts w:asciiTheme="majorHAnsi" w:hAnsiTheme="majorHAnsi" w:cstheme="majorHAnsi"/>
        </w:rPr>
      </w:pPr>
      <w:r w:rsidRPr="00F92F6D">
        <w:rPr>
          <w:rFonts w:asciiTheme="majorHAnsi" w:hAnsiTheme="majorHAnsi" w:cstheme="majorHAnsi"/>
        </w:rPr>
        <w:t xml:space="preserve">Hver dag kan </w:t>
      </w:r>
      <w:r w:rsidR="00882C30">
        <w:rPr>
          <w:rFonts w:asciiTheme="majorHAnsi" w:hAnsiTheme="majorHAnsi" w:cstheme="majorHAnsi"/>
        </w:rPr>
        <w:t xml:space="preserve">vi </w:t>
      </w:r>
      <w:r w:rsidRPr="00F92F6D">
        <w:rPr>
          <w:rFonts w:asciiTheme="majorHAnsi" w:hAnsiTheme="majorHAnsi" w:cstheme="majorHAnsi"/>
        </w:rPr>
        <w:t xml:space="preserve">velge å trekke </w:t>
      </w:r>
      <w:r w:rsidR="00882C30">
        <w:rPr>
          <w:rFonts w:asciiTheme="majorHAnsi" w:hAnsiTheme="majorHAnsi" w:cstheme="majorHAnsi"/>
        </w:rPr>
        <w:t xml:space="preserve">oss </w:t>
      </w:r>
      <w:r w:rsidRPr="00F92F6D">
        <w:rPr>
          <w:rFonts w:asciiTheme="majorHAnsi" w:hAnsiTheme="majorHAnsi" w:cstheme="majorHAnsi"/>
        </w:rPr>
        <w:t xml:space="preserve">vekk fra </w:t>
      </w:r>
      <w:r w:rsidR="00FE53D5">
        <w:rPr>
          <w:rFonts w:asciiTheme="majorHAnsi" w:hAnsiTheme="majorHAnsi" w:cstheme="majorHAnsi"/>
        </w:rPr>
        <w:t>Gud, eller flyte med, bort fra Jesus</w:t>
      </w:r>
      <w:r w:rsidRPr="00F92F6D">
        <w:rPr>
          <w:rFonts w:asciiTheme="majorHAnsi" w:hAnsiTheme="majorHAnsi" w:cstheme="majorHAnsi"/>
        </w:rPr>
        <w:t xml:space="preserve">. </w:t>
      </w:r>
      <w:r w:rsidR="00882C30">
        <w:rPr>
          <w:rFonts w:asciiTheme="majorHAnsi" w:hAnsiTheme="majorHAnsi" w:cstheme="majorHAnsi"/>
        </w:rPr>
        <w:t xml:space="preserve">Vi </w:t>
      </w:r>
      <w:r w:rsidRPr="00F92F6D">
        <w:rPr>
          <w:rFonts w:asciiTheme="majorHAnsi" w:hAnsiTheme="majorHAnsi" w:cstheme="majorHAnsi"/>
        </w:rPr>
        <w:t xml:space="preserve">kan gå til andre. </w:t>
      </w:r>
      <w:r w:rsidR="00882C30">
        <w:rPr>
          <w:rFonts w:asciiTheme="majorHAnsi" w:hAnsiTheme="majorHAnsi" w:cstheme="majorHAnsi"/>
        </w:rPr>
        <w:t xml:space="preserve">Vi </w:t>
      </w:r>
      <w:r w:rsidRPr="00F92F6D">
        <w:rPr>
          <w:rFonts w:asciiTheme="majorHAnsi" w:hAnsiTheme="majorHAnsi" w:cstheme="majorHAnsi"/>
        </w:rPr>
        <w:t xml:space="preserve">kan finne andre premissleverandører for livet. </w:t>
      </w:r>
      <w:r w:rsidR="00882C30">
        <w:rPr>
          <w:rFonts w:asciiTheme="majorHAnsi" w:hAnsiTheme="majorHAnsi" w:cstheme="majorHAnsi"/>
        </w:rPr>
        <w:t>Vi</w:t>
      </w:r>
      <w:r w:rsidRPr="00F92F6D">
        <w:rPr>
          <w:rFonts w:asciiTheme="majorHAnsi" w:hAnsiTheme="majorHAnsi" w:cstheme="majorHAnsi"/>
        </w:rPr>
        <w:t xml:space="preserve"> kan fylle det med nye mål og andre meninger. Men </w:t>
      </w:r>
      <w:r w:rsidR="00882C30">
        <w:rPr>
          <w:rFonts w:asciiTheme="majorHAnsi" w:hAnsiTheme="majorHAnsi" w:cstheme="majorHAnsi"/>
        </w:rPr>
        <w:t xml:space="preserve">vi </w:t>
      </w:r>
      <w:r w:rsidRPr="00F92F6D">
        <w:rPr>
          <w:rFonts w:asciiTheme="majorHAnsi" w:hAnsiTheme="majorHAnsi" w:cstheme="majorHAnsi"/>
        </w:rPr>
        <w:t xml:space="preserve">blir. For hvem skulle </w:t>
      </w:r>
      <w:r w:rsidR="00882C30">
        <w:rPr>
          <w:rFonts w:asciiTheme="majorHAnsi" w:hAnsiTheme="majorHAnsi" w:cstheme="majorHAnsi"/>
        </w:rPr>
        <w:t>vi</w:t>
      </w:r>
      <w:r w:rsidRPr="00F92F6D">
        <w:rPr>
          <w:rFonts w:asciiTheme="majorHAnsi" w:hAnsiTheme="majorHAnsi" w:cstheme="majorHAnsi"/>
        </w:rPr>
        <w:t xml:space="preserve"> ellers gått til? </w:t>
      </w:r>
    </w:p>
    <w:p w14:paraId="38E97D89" w14:textId="77777777" w:rsidR="00B153CF" w:rsidRDefault="00B153CF" w:rsidP="006432D3">
      <w:pPr>
        <w:pStyle w:val="Ingenmellomrom"/>
        <w:rPr>
          <w:rFonts w:asciiTheme="majorHAnsi" w:hAnsiTheme="majorHAnsi"/>
          <w:color w:val="252525"/>
          <w:shd w:val="clear" w:color="auto" w:fill="FFFFFF"/>
        </w:rPr>
      </w:pPr>
    </w:p>
    <w:p w14:paraId="5BD7A4AC" w14:textId="1211AF12" w:rsidR="006F7D40" w:rsidRDefault="006F7D40" w:rsidP="00A146E3">
      <w:pPr>
        <w:rPr>
          <w:rFonts w:asciiTheme="majorHAnsi" w:hAnsiTheme="majorHAnsi" w:cs="Arial"/>
        </w:rPr>
      </w:pPr>
    </w:p>
    <w:sectPr w:rsidR="006F7D40" w:rsidSect="004A730A">
      <w:headerReference w:type="default" r:id="rId10"/>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50EEA" w14:textId="77777777" w:rsidR="005526C5" w:rsidRDefault="005526C5" w:rsidP="001D3DCB">
      <w:r>
        <w:separator/>
      </w:r>
    </w:p>
  </w:endnote>
  <w:endnote w:type="continuationSeparator" w:id="0">
    <w:p w14:paraId="4179E7A2" w14:textId="77777777" w:rsidR="005526C5" w:rsidRDefault="005526C5" w:rsidP="001D3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50238" w14:textId="77777777" w:rsidR="005526C5" w:rsidRDefault="005526C5" w:rsidP="001D3DCB">
      <w:r>
        <w:separator/>
      </w:r>
    </w:p>
  </w:footnote>
  <w:footnote w:type="continuationSeparator" w:id="0">
    <w:p w14:paraId="7B37F07E" w14:textId="77777777" w:rsidR="005526C5" w:rsidRDefault="005526C5" w:rsidP="001D3D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D2EC9" w14:textId="77777777" w:rsidR="001D3DCB" w:rsidRPr="008B3BB0" w:rsidRDefault="001D3DCB" w:rsidP="001D3DCB">
    <w:pPr>
      <w:pStyle w:val="Topptekst"/>
      <w:rPr>
        <w:rFonts w:asciiTheme="majorHAnsi" w:hAnsiTheme="majorHAnsi" w:cstheme="majorHAnsi"/>
      </w:rPr>
    </w:pPr>
    <w:r w:rsidRPr="008B3BB0">
      <w:rPr>
        <w:rFonts w:asciiTheme="majorHAnsi" w:hAnsiTheme="majorHAnsi" w:cstheme="majorHAnsi"/>
        <w:b/>
        <w:bCs/>
        <w:color w:val="4A8A98"/>
      </w:rPr>
      <w:t>Global uke mot moderne slaveri 2026</w:t>
    </w:r>
  </w:p>
  <w:p w14:paraId="11B630F6" w14:textId="77777777" w:rsidR="001D3DCB" w:rsidRDefault="001D3DCB">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183611"/>
    <w:multiLevelType w:val="multilevel"/>
    <w:tmpl w:val="C87C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097B9A"/>
    <w:multiLevelType w:val="hybridMultilevel"/>
    <w:tmpl w:val="2BEED95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35EE3B78"/>
    <w:multiLevelType w:val="hybridMultilevel"/>
    <w:tmpl w:val="6AD4DE8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3E65586F"/>
    <w:multiLevelType w:val="multilevel"/>
    <w:tmpl w:val="B3509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D74499"/>
    <w:multiLevelType w:val="multilevel"/>
    <w:tmpl w:val="C84ED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3F4A86"/>
    <w:multiLevelType w:val="multilevel"/>
    <w:tmpl w:val="986E37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C02464"/>
    <w:multiLevelType w:val="hybridMultilevel"/>
    <w:tmpl w:val="9DCABA6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564536257">
    <w:abstractNumId w:val="0"/>
  </w:num>
  <w:num w:numId="2" w16cid:durableId="1446733284">
    <w:abstractNumId w:val="7"/>
  </w:num>
  <w:num w:numId="3" w16cid:durableId="2060980195">
    <w:abstractNumId w:val="6"/>
  </w:num>
  <w:num w:numId="4" w16cid:durableId="1191841160">
    <w:abstractNumId w:val="3"/>
  </w:num>
  <w:num w:numId="5" w16cid:durableId="524289987">
    <w:abstractNumId w:val="2"/>
  </w:num>
  <w:num w:numId="6" w16cid:durableId="1084566353">
    <w:abstractNumId w:val="5"/>
  </w:num>
  <w:num w:numId="7" w16cid:durableId="2118140935">
    <w:abstractNumId w:val="1"/>
  </w:num>
  <w:num w:numId="8" w16cid:durableId="492917262">
    <w:abstractNumId w:val="4"/>
  </w:num>
  <w:num w:numId="9" w16cid:durableId="4973550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4CF3"/>
    <w:rsid w:val="000023C7"/>
    <w:rsid w:val="00004B19"/>
    <w:rsid w:val="0000765C"/>
    <w:rsid w:val="00007CF8"/>
    <w:rsid w:val="00051518"/>
    <w:rsid w:val="0005371A"/>
    <w:rsid w:val="000551C9"/>
    <w:rsid w:val="0007366F"/>
    <w:rsid w:val="00073983"/>
    <w:rsid w:val="0007558D"/>
    <w:rsid w:val="000874C2"/>
    <w:rsid w:val="000916E5"/>
    <w:rsid w:val="0009388E"/>
    <w:rsid w:val="0009490F"/>
    <w:rsid w:val="00094B53"/>
    <w:rsid w:val="000A3992"/>
    <w:rsid w:val="000A7773"/>
    <w:rsid w:val="000B34DB"/>
    <w:rsid w:val="000C20F8"/>
    <w:rsid w:val="000C5E38"/>
    <w:rsid w:val="000E69D3"/>
    <w:rsid w:val="001071FC"/>
    <w:rsid w:val="00107289"/>
    <w:rsid w:val="00110B3C"/>
    <w:rsid w:val="0011234F"/>
    <w:rsid w:val="00113820"/>
    <w:rsid w:val="001256A2"/>
    <w:rsid w:val="001479C6"/>
    <w:rsid w:val="00153FD5"/>
    <w:rsid w:val="00171ACC"/>
    <w:rsid w:val="00190FBC"/>
    <w:rsid w:val="001A0E45"/>
    <w:rsid w:val="001A6218"/>
    <w:rsid w:val="001B30DD"/>
    <w:rsid w:val="001B4480"/>
    <w:rsid w:val="001B44C8"/>
    <w:rsid w:val="001C38A7"/>
    <w:rsid w:val="001D3DCB"/>
    <w:rsid w:val="001E4230"/>
    <w:rsid w:val="001F02BA"/>
    <w:rsid w:val="001F1417"/>
    <w:rsid w:val="001F2F4D"/>
    <w:rsid w:val="001F6E60"/>
    <w:rsid w:val="00205C63"/>
    <w:rsid w:val="00207F1F"/>
    <w:rsid w:val="0021407F"/>
    <w:rsid w:val="002159A1"/>
    <w:rsid w:val="002173B8"/>
    <w:rsid w:val="002219C4"/>
    <w:rsid w:val="002229AA"/>
    <w:rsid w:val="00241C76"/>
    <w:rsid w:val="002516E4"/>
    <w:rsid w:val="00253051"/>
    <w:rsid w:val="002739ED"/>
    <w:rsid w:val="0028203A"/>
    <w:rsid w:val="00285DED"/>
    <w:rsid w:val="00293E98"/>
    <w:rsid w:val="00296AD3"/>
    <w:rsid w:val="002B4639"/>
    <w:rsid w:val="002C1104"/>
    <w:rsid w:val="002D44DF"/>
    <w:rsid w:val="002F3CBD"/>
    <w:rsid w:val="002F6774"/>
    <w:rsid w:val="003035FD"/>
    <w:rsid w:val="00303B09"/>
    <w:rsid w:val="0032344E"/>
    <w:rsid w:val="0032697E"/>
    <w:rsid w:val="00333D4B"/>
    <w:rsid w:val="00351F74"/>
    <w:rsid w:val="00363047"/>
    <w:rsid w:val="00364600"/>
    <w:rsid w:val="00373091"/>
    <w:rsid w:val="00373292"/>
    <w:rsid w:val="0038226E"/>
    <w:rsid w:val="003B2BAF"/>
    <w:rsid w:val="003B5748"/>
    <w:rsid w:val="003C0513"/>
    <w:rsid w:val="003C6499"/>
    <w:rsid w:val="003C688E"/>
    <w:rsid w:val="003D0E6A"/>
    <w:rsid w:val="003E7E13"/>
    <w:rsid w:val="00415067"/>
    <w:rsid w:val="00424CBD"/>
    <w:rsid w:val="004438C6"/>
    <w:rsid w:val="0044797B"/>
    <w:rsid w:val="0045060C"/>
    <w:rsid w:val="004506D0"/>
    <w:rsid w:val="0045089A"/>
    <w:rsid w:val="004528D3"/>
    <w:rsid w:val="00456B55"/>
    <w:rsid w:val="00473082"/>
    <w:rsid w:val="004776CA"/>
    <w:rsid w:val="004910DF"/>
    <w:rsid w:val="004A1949"/>
    <w:rsid w:val="004A51E9"/>
    <w:rsid w:val="004A730A"/>
    <w:rsid w:val="004C65C6"/>
    <w:rsid w:val="004D374C"/>
    <w:rsid w:val="004E5903"/>
    <w:rsid w:val="004E6E29"/>
    <w:rsid w:val="004F70E5"/>
    <w:rsid w:val="0051422F"/>
    <w:rsid w:val="005171FB"/>
    <w:rsid w:val="00522898"/>
    <w:rsid w:val="00522E43"/>
    <w:rsid w:val="005231F1"/>
    <w:rsid w:val="00525C80"/>
    <w:rsid w:val="00533BFC"/>
    <w:rsid w:val="005344C6"/>
    <w:rsid w:val="005351DB"/>
    <w:rsid w:val="005427C1"/>
    <w:rsid w:val="005526C5"/>
    <w:rsid w:val="005557A7"/>
    <w:rsid w:val="005724C6"/>
    <w:rsid w:val="00572E99"/>
    <w:rsid w:val="005737E0"/>
    <w:rsid w:val="00574720"/>
    <w:rsid w:val="00577C01"/>
    <w:rsid w:val="0058471C"/>
    <w:rsid w:val="005A68A8"/>
    <w:rsid w:val="005C027F"/>
    <w:rsid w:val="005C3077"/>
    <w:rsid w:val="005C3439"/>
    <w:rsid w:val="005D30A1"/>
    <w:rsid w:val="006009A7"/>
    <w:rsid w:val="00602028"/>
    <w:rsid w:val="006162D2"/>
    <w:rsid w:val="00636733"/>
    <w:rsid w:val="00637588"/>
    <w:rsid w:val="00641667"/>
    <w:rsid w:val="00642155"/>
    <w:rsid w:val="006421E3"/>
    <w:rsid w:val="006432D3"/>
    <w:rsid w:val="00645BF4"/>
    <w:rsid w:val="00653263"/>
    <w:rsid w:val="006633E4"/>
    <w:rsid w:val="006779F6"/>
    <w:rsid w:val="00685AB1"/>
    <w:rsid w:val="00686D01"/>
    <w:rsid w:val="00690EE9"/>
    <w:rsid w:val="006A3A8B"/>
    <w:rsid w:val="006B1640"/>
    <w:rsid w:val="006B5E25"/>
    <w:rsid w:val="006C1B95"/>
    <w:rsid w:val="006D1496"/>
    <w:rsid w:val="006D3B83"/>
    <w:rsid w:val="006D7F16"/>
    <w:rsid w:val="006F5328"/>
    <w:rsid w:val="006F7D40"/>
    <w:rsid w:val="007026B3"/>
    <w:rsid w:val="00705A97"/>
    <w:rsid w:val="0070659C"/>
    <w:rsid w:val="007123EE"/>
    <w:rsid w:val="0072127A"/>
    <w:rsid w:val="00721776"/>
    <w:rsid w:val="00721B27"/>
    <w:rsid w:val="00721B6E"/>
    <w:rsid w:val="00742EA5"/>
    <w:rsid w:val="00745E5F"/>
    <w:rsid w:val="00747F87"/>
    <w:rsid w:val="007505DB"/>
    <w:rsid w:val="00750BA0"/>
    <w:rsid w:val="0075528A"/>
    <w:rsid w:val="00761033"/>
    <w:rsid w:val="00770470"/>
    <w:rsid w:val="00770C74"/>
    <w:rsid w:val="00774A5C"/>
    <w:rsid w:val="007B07C5"/>
    <w:rsid w:val="007C0533"/>
    <w:rsid w:val="007D0C8D"/>
    <w:rsid w:val="007D200A"/>
    <w:rsid w:val="007D4525"/>
    <w:rsid w:val="007D5A0E"/>
    <w:rsid w:val="007E05D1"/>
    <w:rsid w:val="007E23A7"/>
    <w:rsid w:val="007F0182"/>
    <w:rsid w:val="007F0F82"/>
    <w:rsid w:val="007F1BCC"/>
    <w:rsid w:val="007F43F8"/>
    <w:rsid w:val="007F60ED"/>
    <w:rsid w:val="007F784C"/>
    <w:rsid w:val="00804EB5"/>
    <w:rsid w:val="008054C2"/>
    <w:rsid w:val="00817363"/>
    <w:rsid w:val="00845081"/>
    <w:rsid w:val="00852A54"/>
    <w:rsid w:val="008641A2"/>
    <w:rsid w:val="008641D7"/>
    <w:rsid w:val="00864206"/>
    <w:rsid w:val="00864AE1"/>
    <w:rsid w:val="00882C30"/>
    <w:rsid w:val="00882DBD"/>
    <w:rsid w:val="00892B47"/>
    <w:rsid w:val="00896837"/>
    <w:rsid w:val="008A422C"/>
    <w:rsid w:val="008B3715"/>
    <w:rsid w:val="008B3BB0"/>
    <w:rsid w:val="008E0F5B"/>
    <w:rsid w:val="008E42F6"/>
    <w:rsid w:val="008E4CF9"/>
    <w:rsid w:val="008F2B91"/>
    <w:rsid w:val="008F6979"/>
    <w:rsid w:val="008F69BD"/>
    <w:rsid w:val="00903F26"/>
    <w:rsid w:val="00906F4C"/>
    <w:rsid w:val="00914009"/>
    <w:rsid w:val="00926BEA"/>
    <w:rsid w:val="009344E6"/>
    <w:rsid w:val="009451FA"/>
    <w:rsid w:val="00945DE3"/>
    <w:rsid w:val="009516FA"/>
    <w:rsid w:val="00956071"/>
    <w:rsid w:val="00972BCF"/>
    <w:rsid w:val="00974086"/>
    <w:rsid w:val="009861A0"/>
    <w:rsid w:val="0098714D"/>
    <w:rsid w:val="0099163F"/>
    <w:rsid w:val="009A66D5"/>
    <w:rsid w:val="009B779D"/>
    <w:rsid w:val="009D100D"/>
    <w:rsid w:val="009D1BCE"/>
    <w:rsid w:val="009E31EA"/>
    <w:rsid w:val="009E753E"/>
    <w:rsid w:val="009F0307"/>
    <w:rsid w:val="009F52B6"/>
    <w:rsid w:val="00A024DE"/>
    <w:rsid w:val="00A031DB"/>
    <w:rsid w:val="00A03C56"/>
    <w:rsid w:val="00A146E3"/>
    <w:rsid w:val="00A159E6"/>
    <w:rsid w:val="00A165BE"/>
    <w:rsid w:val="00A17C00"/>
    <w:rsid w:val="00A44036"/>
    <w:rsid w:val="00A5200C"/>
    <w:rsid w:val="00A6591E"/>
    <w:rsid w:val="00A72420"/>
    <w:rsid w:val="00AA32F9"/>
    <w:rsid w:val="00AA5FDD"/>
    <w:rsid w:val="00AD2E37"/>
    <w:rsid w:val="00AE3D5A"/>
    <w:rsid w:val="00AF0B05"/>
    <w:rsid w:val="00AF66C8"/>
    <w:rsid w:val="00B07773"/>
    <w:rsid w:val="00B153CF"/>
    <w:rsid w:val="00B22358"/>
    <w:rsid w:val="00B24047"/>
    <w:rsid w:val="00B27BEA"/>
    <w:rsid w:val="00B40460"/>
    <w:rsid w:val="00B73259"/>
    <w:rsid w:val="00B848DB"/>
    <w:rsid w:val="00B91085"/>
    <w:rsid w:val="00B93D90"/>
    <w:rsid w:val="00B95CF8"/>
    <w:rsid w:val="00BA0CF5"/>
    <w:rsid w:val="00BA3FED"/>
    <w:rsid w:val="00BC4D9D"/>
    <w:rsid w:val="00BD5C99"/>
    <w:rsid w:val="00BE111D"/>
    <w:rsid w:val="00BF1E11"/>
    <w:rsid w:val="00BF46E4"/>
    <w:rsid w:val="00C00846"/>
    <w:rsid w:val="00C04518"/>
    <w:rsid w:val="00C25C1D"/>
    <w:rsid w:val="00C269B6"/>
    <w:rsid w:val="00C300CB"/>
    <w:rsid w:val="00C4061C"/>
    <w:rsid w:val="00C44CF3"/>
    <w:rsid w:val="00C47742"/>
    <w:rsid w:val="00C54A59"/>
    <w:rsid w:val="00C640C7"/>
    <w:rsid w:val="00C74872"/>
    <w:rsid w:val="00C84BE6"/>
    <w:rsid w:val="00C8709B"/>
    <w:rsid w:val="00C92787"/>
    <w:rsid w:val="00C9542C"/>
    <w:rsid w:val="00C968AB"/>
    <w:rsid w:val="00CA0632"/>
    <w:rsid w:val="00CA1F03"/>
    <w:rsid w:val="00CA3D15"/>
    <w:rsid w:val="00CA6E0E"/>
    <w:rsid w:val="00CE34FF"/>
    <w:rsid w:val="00CF254B"/>
    <w:rsid w:val="00CF67FA"/>
    <w:rsid w:val="00D16A19"/>
    <w:rsid w:val="00D2143C"/>
    <w:rsid w:val="00D2538F"/>
    <w:rsid w:val="00D3306C"/>
    <w:rsid w:val="00D36A2F"/>
    <w:rsid w:val="00D414B7"/>
    <w:rsid w:val="00D429BA"/>
    <w:rsid w:val="00D75B97"/>
    <w:rsid w:val="00D845B5"/>
    <w:rsid w:val="00D8769F"/>
    <w:rsid w:val="00D9553C"/>
    <w:rsid w:val="00DA5E62"/>
    <w:rsid w:val="00DB25F5"/>
    <w:rsid w:val="00DC3E33"/>
    <w:rsid w:val="00DC44C3"/>
    <w:rsid w:val="00DE55C9"/>
    <w:rsid w:val="00DF33A6"/>
    <w:rsid w:val="00DF3FA4"/>
    <w:rsid w:val="00DF48F6"/>
    <w:rsid w:val="00E00396"/>
    <w:rsid w:val="00E04D02"/>
    <w:rsid w:val="00E12195"/>
    <w:rsid w:val="00E12A5A"/>
    <w:rsid w:val="00E217B7"/>
    <w:rsid w:val="00E21F89"/>
    <w:rsid w:val="00E37F4E"/>
    <w:rsid w:val="00E407B4"/>
    <w:rsid w:val="00E47D7E"/>
    <w:rsid w:val="00E65580"/>
    <w:rsid w:val="00E67655"/>
    <w:rsid w:val="00E72847"/>
    <w:rsid w:val="00E75647"/>
    <w:rsid w:val="00E77BA1"/>
    <w:rsid w:val="00EA1343"/>
    <w:rsid w:val="00EA3058"/>
    <w:rsid w:val="00EA3B2F"/>
    <w:rsid w:val="00EA6F83"/>
    <w:rsid w:val="00EC0FA0"/>
    <w:rsid w:val="00EC4B84"/>
    <w:rsid w:val="00EC6B5F"/>
    <w:rsid w:val="00ED10D4"/>
    <w:rsid w:val="00F00874"/>
    <w:rsid w:val="00F135E0"/>
    <w:rsid w:val="00F26A66"/>
    <w:rsid w:val="00F300FD"/>
    <w:rsid w:val="00F56A76"/>
    <w:rsid w:val="00F92F6D"/>
    <w:rsid w:val="00FA0BC4"/>
    <w:rsid w:val="00FA1B92"/>
    <w:rsid w:val="00FA56AE"/>
    <w:rsid w:val="00FD2440"/>
    <w:rsid w:val="00FD4471"/>
    <w:rsid w:val="00FD67E4"/>
    <w:rsid w:val="00FD7182"/>
    <w:rsid w:val="00FE156B"/>
    <w:rsid w:val="00FE4DDC"/>
    <w:rsid w:val="00FE5033"/>
    <w:rsid w:val="00FE53D5"/>
    <w:rsid w:val="00FF15A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6778C3"/>
  <w15:docId w15:val="{04FC34CC-C0FA-4C12-8975-8B33C97E2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FA4"/>
  </w:style>
  <w:style w:type="paragraph" w:styleId="Overskrift1">
    <w:name w:val="heading 1"/>
    <w:basedOn w:val="Normal"/>
    <w:next w:val="Normal"/>
    <w:link w:val="Overskrift1Tegn"/>
    <w:uiPriority w:val="9"/>
    <w:qFormat/>
    <w:rsid w:val="00A146E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Overskrift2">
    <w:name w:val="heading 2"/>
    <w:basedOn w:val="Normal"/>
    <w:next w:val="Normal"/>
    <w:link w:val="Overskrift2Tegn"/>
    <w:uiPriority w:val="9"/>
    <w:unhideWhenUsed/>
    <w:qFormat/>
    <w:rsid w:val="00A146E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Overskrift3">
    <w:name w:val="heading 3"/>
    <w:basedOn w:val="Normal"/>
    <w:next w:val="Normal"/>
    <w:link w:val="Overskrift3Tegn"/>
    <w:uiPriority w:val="9"/>
    <w:semiHidden/>
    <w:unhideWhenUsed/>
    <w:qFormat/>
    <w:rsid w:val="00721776"/>
    <w:pPr>
      <w:keepNext/>
      <w:keepLines/>
      <w:spacing w:before="20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721776"/>
    <w:pPr>
      <w:keepNext/>
      <w:keepLines/>
      <w:spacing w:before="200"/>
      <w:outlineLvl w:val="3"/>
    </w:pPr>
    <w:rPr>
      <w:rFonts w:asciiTheme="majorHAnsi" w:eastAsiaTheme="majorEastAsia" w:hAnsiTheme="majorHAnsi" w:cstheme="majorBidi"/>
      <w:b/>
      <w:bCs/>
      <w:i/>
      <w:iCs/>
      <w:color w:val="4F81BD" w:themeColor="accent1"/>
    </w:rPr>
  </w:style>
  <w:style w:type="paragraph" w:styleId="Overskrift6">
    <w:name w:val="heading 6"/>
    <w:basedOn w:val="Normal"/>
    <w:next w:val="Normal"/>
    <w:link w:val="Overskrift6Tegn"/>
    <w:uiPriority w:val="9"/>
    <w:unhideWhenUsed/>
    <w:qFormat/>
    <w:rsid w:val="00F92F6D"/>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525C80"/>
    <w:rPr>
      <w:rFonts w:ascii="Lucida Grande" w:hAnsi="Lucida Grande" w:cs="Lucida Grande"/>
      <w:sz w:val="18"/>
      <w:szCs w:val="18"/>
    </w:rPr>
  </w:style>
  <w:style w:type="character" w:customStyle="1" w:styleId="BobletekstTegn">
    <w:name w:val="Bobletekst Tegn"/>
    <w:basedOn w:val="Standardskriftforavsnitt"/>
    <w:link w:val="Bobletekst"/>
    <w:uiPriority w:val="99"/>
    <w:semiHidden/>
    <w:rsid w:val="00525C80"/>
    <w:rPr>
      <w:rFonts w:ascii="Lucida Grande" w:hAnsi="Lucida Grande" w:cs="Lucida Grande"/>
      <w:sz w:val="18"/>
      <w:szCs w:val="18"/>
    </w:rPr>
  </w:style>
  <w:style w:type="character" w:customStyle="1" w:styleId="Overskrift2Tegn">
    <w:name w:val="Overskrift 2 Tegn"/>
    <w:basedOn w:val="Standardskriftforavsnitt"/>
    <w:link w:val="Overskrift2"/>
    <w:uiPriority w:val="9"/>
    <w:rsid w:val="00A146E3"/>
    <w:rPr>
      <w:rFonts w:asciiTheme="majorHAnsi" w:eastAsiaTheme="majorEastAsia" w:hAnsiTheme="majorHAnsi" w:cstheme="majorBidi"/>
      <w:color w:val="365F91" w:themeColor="accent1" w:themeShade="BF"/>
      <w:sz w:val="26"/>
      <w:szCs w:val="26"/>
    </w:rPr>
  </w:style>
  <w:style w:type="character" w:customStyle="1" w:styleId="Overskrift1Tegn">
    <w:name w:val="Overskrift 1 Tegn"/>
    <w:basedOn w:val="Standardskriftforavsnitt"/>
    <w:link w:val="Overskrift1"/>
    <w:uiPriority w:val="9"/>
    <w:rsid w:val="00A146E3"/>
    <w:rPr>
      <w:rFonts w:asciiTheme="majorHAnsi" w:eastAsiaTheme="majorEastAsia" w:hAnsiTheme="majorHAnsi" w:cstheme="majorBidi"/>
      <w:color w:val="365F91" w:themeColor="accent1" w:themeShade="BF"/>
      <w:sz w:val="32"/>
      <w:szCs w:val="32"/>
    </w:rPr>
  </w:style>
  <w:style w:type="character" w:customStyle="1" w:styleId="verse">
    <w:name w:val="verse"/>
    <w:basedOn w:val="Standardskriftforavsnitt"/>
    <w:rsid w:val="00A146E3"/>
  </w:style>
  <w:style w:type="character" w:customStyle="1" w:styleId="apple-converted-space">
    <w:name w:val="apple-converted-space"/>
    <w:basedOn w:val="Standardskriftforavsnitt"/>
    <w:rsid w:val="00A146E3"/>
  </w:style>
  <w:style w:type="character" w:customStyle="1" w:styleId="versenumber">
    <w:name w:val="versenumber"/>
    <w:basedOn w:val="Standardskriftforavsnitt"/>
    <w:rsid w:val="00A146E3"/>
  </w:style>
  <w:style w:type="character" w:styleId="Hyperkobling">
    <w:name w:val="Hyperlink"/>
    <w:basedOn w:val="Standardskriftforavsnitt"/>
    <w:uiPriority w:val="99"/>
    <w:unhideWhenUsed/>
    <w:rsid w:val="00A146E3"/>
    <w:rPr>
      <w:color w:val="0000FF"/>
      <w:u w:val="single"/>
    </w:rPr>
  </w:style>
  <w:style w:type="paragraph" w:styleId="Ingenmellomrom">
    <w:name w:val="No Spacing"/>
    <w:uiPriority w:val="1"/>
    <w:qFormat/>
    <w:rsid w:val="00A146E3"/>
  </w:style>
  <w:style w:type="paragraph" w:styleId="Undertittel">
    <w:name w:val="Subtitle"/>
    <w:basedOn w:val="Normal"/>
    <w:next w:val="Normal"/>
    <w:link w:val="UndertittelTegn"/>
    <w:uiPriority w:val="11"/>
    <w:qFormat/>
    <w:rsid w:val="00A146E3"/>
    <w:pPr>
      <w:numPr>
        <w:ilvl w:val="1"/>
      </w:numPr>
      <w:spacing w:after="160"/>
    </w:pPr>
    <w:rPr>
      <w:color w:val="5A5A5A" w:themeColor="text1" w:themeTint="A5"/>
      <w:spacing w:val="15"/>
      <w:sz w:val="22"/>
      <w:szCs w:val="22"/>
    </w:rPr>
  </w:style>
  <w:style w:type="character" w:customStyle="1" w:styleId="UndertittelTegn">
    <w:name w:val="Undertittel Tegn"/>
    <w:basedOn w:val="Standardskriftforavsnitt"/>
    <w:link w:val="Undertittel"/>
    <w:uiPriority w:val="11"/>
    <w:rsid w:val="00A146E3"/>
    <w:rPr>
      <w:color w:val="5A5A5A" w:themeColor="text1" w:themeTint="A5"/>
      <w:spacing w:val="15"/>
      <w:sz w:val="22"/>
      <w:szCs w:val="22"/>
    </w:rPr>
  </w:style>
  <w:style w:type="paragraph" w:styleId="Listeavsnitt">
    <w:name w:val="List Paragraph"/>
    <w:basedOn w:val="Normal"/>
    <w:uiPriority w:val="34"/>
    <w:qFormat/>
    <w:rsid w:val="0032697E"/>
    <w:pPr>
      <w:ind w:left="720"/>
      <w:contextualSpacing/>
    </w:pPr>
  </w:style>
  <w:style w:type="paragraph" w:styleId="NormalWeb">
    <w:name w:val="Normal (Web)"/>
    <w:basedOn w:val="Normal"/>
    <w:uiPriority w:val="99"/>
    <w:unhideWhenUsed/>
    <w:rsid w:val="005724C6"/>
    <w:pPr>
      <w:spacing w:before="100" w:beforeAutospacing="1" w:after="100" w:afterAutospacing="1"/>
    </w:pPr>
    <w:rPr>
      <w:rFonts w:ascii="Times New Roman" w:eastAsia="Times New Roman" w:hAnsi="Times New Roman" w:cs="Times New Roman"/>
    </w:rPr>
  </w:style>
  <w:style w:type="character" w:customStyle="1" w:styleId="Overskrift3Tegn">
    <w:name w:val="Overskrift 3 Tegn"/>
    <w:basedOn w:val="Standardskriftforavsnitt"/>
    <w:link w:val="Overskrift3"/>
    <w:uiPriority w:val="9"/>
    <w:semiHidden/>
    <w:rsid w:val="00721776"/>
    <w:rPr>
      <w:rFonts w:asciiTheme="majorHAnsi" w:eastAsiaTheme="majorEastAsia" w:hAnsiTheme="majorHAnsi" w:cstheme="majorBidi"/>
      <w:b/>
      <w:bCs/>
      <w:color w:val="4F81BD" w:themeColor="accent1"/>
    </w:rPr>
  </w:style>
  <w:style w:type="character" w:customStyle="1" w:styleId="Overskrift4Tegn">
    <w:name w:val="Overskrift 4 Tegn"/>
    <w:basedOn w:val="Standardskriftforavsnitt"/>
    <w:link w:val="Overskrift4"/>
    <w:uiPriority w:val="9"/>
    <w:semiHidden/>
    <w:rsid w:val="00721776"/>
    <w:rPr>
      <w:rFonts w:asciiTheme="majorHAnsi" w:eastAsiaTheme="majorEastAsia" w:hAnsiTheme="majorHAnsi" w:cstheme="majorBidi"/>
      <w:b/>
      <w:bCs/>
      <w:i/>
      <w:iCs/>
      <w:color w:val="4F81BD" w:themeColor="accent1"/>
    </w:rPr>
  </w:style>
  <w:style w:type="character" w:customStyle="1" w:styleId="toctoggle">
    <w:name w:val="toctoggle"/>
    <w:basedOn w:val="Standardskriftforavsnitt"/>
    <w:rsid w:val="00721776"/>
  </w:style>
  <w:style w:type="character" w:customStyle="1" w:styleId="tocnumber">
    <w:name w:val="tocnumber"/>
    <w:basedOn w:val="Standardskriftforavsnitt"/>
    <w:rsid w:val="00721776"/>
  </w:style>
  <w:style w:type="character" w:customStyle="1" w:styleId="toctext">
    <w:name w:val="toctext"/>
    <w:basedOn w:val="Standardskriftforavsnitt"/>
    <w:rsid w:val="00721776"/>
  </w:style>
  <w:style w:type="character" w:customStyle="1" w:styleId="mw-headline">
    <w:name w:val="mw-headline"/>
    <w:basedOn w:val="Standardskriftforavsnitt"/>
    <w:rsid w:val="00721776"/>
  </w:style>
  <w:style w:type="character" w:customStyle="1" w:styleId="mw-editsection">
    <w:name w:val="mw-editsection"/>
    <w:basedOn w:val="Standardskriftforavsnitt"/>
    <w:rsid w:val="00721776"/>
  </w:style>
  <w:style w:type="character" w:customStyle="1" w:styleId="mw-editsection-bracket">
    <w:name w:val="mw-editsection-bracket"/>
    <w:basedOn w:val="Standardskriftforavsnitt"/>
    <w:rsid w:val="00721776"/>
  </w:style>
  <w:style w:type="character" w:customStyle="1" w:styleId="mw-editsection-divider">
    <w:name w:val="mw-editsection-divider"/>
    <w:basedOn w:val="Standardskriftforavsnitt"/>
    <w:rsid w:val="00721776"/>
  </w:style>
  <w:style w:type="character" w:styleId="Utheving">
    <w:name w:val="Emphasis"/>
    <w:basedOn w:val="Standardskriftforavsnitt"/>
    <w:uiPriority w:val="20"/>
    <w:qFormat/>
    <w:rsid w:val="009F52B6"/>
    <w:rPr>
      <w:i/>
      <w:iCs/>
    </w:rPr>
  </w:style>
  <w:style w:type="character" w:styleId="Sterk">
    <w:name w:val="Strong"/>
    <w:basedOn w:val="Standardskriftforavsnitt"/>
    <w:uiPriority w:val="22"/>
    <w:qFormat/>
    <w:rsid w:val="00926BEA"/>
    <w:rPr>
      <w:b/>
      <w:bCs/>
    </w:rPr>
  </w:style>
  <w:style w:type="paragraph" w:customStyle="1" w:styleId="author">
    <w:name w:val="author"/>
    <w:basedOn w:val="Normal"/>
    <w:rsid w:val="00926BEA"/>
    <w:pPr>
      <w:spacing w:before="100" w:beforeAutospacing="1" w:after="100" w:afterAutospacing="1"/>
    </w:pPr>
    <w:rPr>
      <w:rFonts w:ascii="Times New Roman" w:eastAsia="Times New Roman" w:hAnsi="Times New Roman" w:cs="Times New Roman"/>
    </w:rPr>
  </w:style>
  <w:style w:type="paragraph" w:customStyle="1" w:styleId="article-lead">
    <w:name w:val="article-lead"/>
    <w:basedOn w:val="Normal"/>
    <w:rsid w:val="004506D0"/>
    <w:pPr>
      <w:spacing w:before="100" w:beforeAutospacing="1" w:after="100" w:afterAutospacing="1"/>
    </w:pPr>
    <w:rPr>
      <w:rFonts w:ascii="Times New Roman" w:eastAsia="Times New Roman" w:hAnsi="Times New Roman" w:cs="Times New Roman"/>
    </w:rPr>
  </w:style>
  <w:style w:type="paragraph" w:customStyle="1" w:styleId="participate">
    <w:name w:val="participate"/>
    <w:basedOn w:val="Normal"/>
    <w:rsid w:val="002173B8"/>
    <w:pPr>
      <w:spacing w:before="100" w:beforeAutospacing="1" w:after="100" w:afterAutospacing="1"/>
    </w:pPr>
    <w:rPr>
      <w:rFonts w:ascii="Times New Roman" w:eastAsia="Times New Roman" w:hAnsi="Times New Roman" w:cs="Times New Roman"/>
    </w:rPr>
  </w:style>
  <w:style w:type="character" w:customStyle="1" w:styleId="uppercase">
    <w:name w:val="uppercase"/>
    <w:basedOn w:val="Standardskriftforavsnitt"/>
    <w:rsid w:val="002173B8"/>
  </w:style>
  <w:style w:type="character" w:customStyle="1" w:styleId="verseheader">
    <w:name w:val="verseheader"/>
    <w:basedOn w:val="Standardskriftforavsnitt"/>
    <w:rsid w:val="000C5E38"/>
  </w:style>
  <w:style w:type="character" w:customStyle="1" w:styleId="Overskrift6Tegn">
    <w:name w:val="Overskrift 6 Tegn"/>
    <w:basedOn w:val="Standardskriftforavsnitt"/>
    <w:link w:val="Overskrift6"/>
    <w:uiPriority w:val="9"/>
    <w:rsid w:val="00F92F6D"/>
    <w:rPr>
      <w:rFonts w:asciiTheme="majorHAnsi" w:eastAsiaTheme="majorEastAsia" w:hAnsiTheme="majorHAnsi" w:cstheme="majorBidi"/>
      <w:color w:val="243F60" w:themeColor="accent1" w:themeShade="7F"/>
      <w:sz w:val="22"/>
      <w:szCs w:val="22"/>
      <w:lang w:eastAsia="en-US"/>
    </w:rPr>
  </w:style>
  <w:style w:type="paragraph" w:styleId="Topptekst">
    <w:name w:val="header"/>
    <w:basedOn w:val="Normal"/>
    <w:link w:val="TopptekstTegn"/>
    <w:uiPriority w:val="99"/>
    <w:unhideWhenUsed/>
    <w:rsid w:val="001D3DCB"/>
    <w:pPr>
      <w:tabs>
        <w:tab w:val="center" w:pos="4536"/>
        <w:tab w:val="right" w:pos="9072"/>
      </w:tabs>
    </w:pPr>
  </w:style>
  <w:style w:type="character" w:customStyle="1" w:styleId="TopptekstTegn">
    <w:name w:val="Topptekst Tegn"/>
    <w:basedOn w:val="Standardskriftforavsnitt"/>
    <w:link w:val="Topptekst"/>
    <w:uiPriority w:val="99"/>
    <w:rsid w:val="001D3DCB"/>
  </w:style>
  <w:style w:type="paragraph" w:styleId="Bunntekst">
    <w:name w:val="footer"/>
    <w:basedOn w:val="Normal"/>
    <w:link w:val="BunntekstTegn"/>
    <w:uiPriority w:val="99"/>
    <w:unhideWhenUsed/>
    <w:rsid w:val="001D3DCB"/>
    <w:pPr>
      <w:tabs>
        <w:tab w:val="center" w:pos="4536"/>
        <w:tab w:val="right" w:pos="9072"/>
      </w:tabs>
    </w:pPr>
  </w:style>
  <w:style w:type="character" w:customStyle="1" w:styleId="BunntekstTegn">
    <w:name w:val="Bunntekst Tegn"/>
    <w:basedOn w:val="Standardskriftforavsnitt"/>
    <w:link w:val="Bunntekst"/>
    <w:uiPriority w:val="99"/>
    <w:rsid w:val="001D3D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13633">
      <w:bodyDiv w:val="1"/>
      <w:marLeft w:val="0"/>
      <w:marRight w:val="0"/>
      <w:marTop w:val="0"/>
      <w:marBottom w:val="0"/>
      <w:divBdr>
        <w:top w:val="none" w:sz="0" w:space="0" w:color="auto"/>
        <w:left w:val="none" w:sz="0" w:space="0" w:color="auto"/>
        <w:bottom w:val="none" w:sz="0" w:space="0" w:color="auto"/>
        <w:right w:val="none" w:sz="0" w:space="0" w:color="auto"/>
      </w:divBdr>
      <w:divsChild>
        <w:div w:id="855995744">
          <w:marLeft w:val="336"/>
          <w:marRight w:val="0"/>
          <w:marTop w:val="120"/>
          <w:marBottom w:val="312"/>
          <w:divBdr>
            <w:top w:val="none" w:sz="0" w:space="0" w:color="auto"/>
            <w:left w:val="none" w:sz="0" w:space="0" w:color="auto"/>
            <w:bottom w:val="none" w:sz="0" w:space="0" w:color="auto"/>
            <w:right w:val="none" w:sz="0" w:space="0" w:color="auto"/>
          </w:divBdr>
          <w:divsChild>
            <w:div w:id="297690604">
              <w:marLeft w:val="0"/>
              <w:marRight w:val="0"/>
              <w:marTop w:val="0"/>
              <w:marBottom w:val="0"/>
              <w:divBdr>
                <w:top w:val="single" w:sz="6" w:space="2" w:color="CCCCCC"/>
                <w:left w:val="single" w:sz="6" w:space="2" w:color="CCCCCC"/>
                <w:bottom w:val="single" w:sz="6" w:space="2" w:color="CCCCCC"/>
                <w:right w:val="single" w:sz="6" w:space="2" w:color="CCCCCC"/>
              </w:divBdr>
            </w:div>
          </w:divsChild>
        </w:div>
      </w:divsChild>
    </w:div>
    <w:div w:id="273830452">
      <w:bodyDiv w:val="1"/>
      <w:marLeft w:val="0"/>
      <w:marRight w:val="0"/>
      <w:marTop w:val="0"/>
      <w:marBottom w:val="0"/>
      <w:divBdr>
        <w:top w:val="none" w:sz="0" w:space="0" w:color="auto"/>
        <w:left w:val="none" w:sz="0" w:space="0" w:color="auto"/>
        <w:bottom w:val="none" w:sz="0" w:space="0" w:color="auto"/>
        <w:right w:val="none" w:sz="0" w:space="0" w:color="auto"/>
      </w:divBdr>
      <w:divsChild>
        <w:div w:id="444226954">
          <w:marLeft w:val="0"/>
          <w:marRight w:val="0"/>
          <w:marTop w:val="240"/>
          <w:marBottom w:val="240"/>
          <w:divBdr>
            <w:top w:val="none" w:sz="0" w:space="0" w:color="auto"/>
            <w:left w:val="none" w:sz="0" w:space="0" w:color="auto"/>
            <w:bottom w:val="none" w:sz="0" w:space="0" w:color="auto"/>
            <w:right w:val="none" w:sz="0" w:space="0" w:color="auto"/>
          </w:divBdr>
        </w:div>
      </w:divsChild>
    </w:div>
    <w:div w:id="469833252">
      <w:bodyDiv w:val="1"/>
      <w:marLeft w:val="0"/>
      <w:marRight w:val="0"/>
      <w:marTop w:val="0"/>
      <w:marBottom w:val="0"/>
      <w:divBdr>
        <w:top w:val="none" w:sz="0" w:space="0" w:color="auto"/>
        <w:left w:val="none" w:sz="0" w:space="0" w:color="auto"/>
        <w:bottom w:val="none" w:sz="0" w:space="0" w:color="auto"/>
        <w:right w:val="none" w:sz="0" w:space="0" w:color="auto"/>
      </w:divBdr>
    </w:div>
    <w:div w:id="626665949">
      <w:bodyDiv w:val="1"/>
      <w:marLeft w:val="0"/>
      <w:marRight w:val="0"/>
      <w:marTop w:val="0"/>
      <w:marBottom w:val="0"/>
      <w:divBdr>
        <w:top w:val="none" w:sz="0" w:space="0" w:color="auto"/>
        <w:left w:val="none" w:sz="0" w:space="0" w:color="auto"/>
        <w:bottom w:val="none" w:sz="0" w:space="0" w:color="auto"/>
        <w:right w:val="none" w:sz="0" w:space="0" w:color="auto"/>
      </w:divBdr>
    </w:div>
    <w:div w:id="654801429">
      <w:bodyDiv w:val="1"/>
      <w:marLeft w:val="0"/>
      <w:marRight w:val="0"/>
      <w:marTop w:val="0"/>
      <w:marBottom w:val="0"/>
      <w:divBdr>
        <w:top w:val="none" w:sz="0" w:space="0" w:color="auto"/>
        <w:left w:val="none" w:sz="0" w:space="0" w:color="auto"/>
        <w:bottom w:val="none" w:sz="0" w:space="0" w:color="auto"/>
        <w:right w:val="none" w:sz="0" w:space="0" w:color="auto"/>
      </w:divBdr>
    </w:div>
    <w:div w:id="703023273">
      <w:bodyDiv w:val="1"/>
      <w:marLeft w:val="0"/>
      <w:marRight w:val="0"/>
      <w:marTop w:val="0"/>
      <w:marBottom w:val="0"/>
      <w:divBdr>
        <w:top w:val="none" w:sz="0" w:space="0" w:color="auto"/>
        <w:left w:val="none" w:sz="0" w:space="0" w:color="auto"/>
        <w:bottom w:val="none" w:sz="0" w:space="0" w:color="auto"/>
        <w:right w:val="none" w:sz="0" w:space="0" w:color="auto"/>
      </w:divBdr>
      <w:divsChild>
        <w:div w:id="1707875358">
          <w:marLeft w:val="0"/>
          <w:marRight w:val="0"/>
          <w:marTop w:val="0"/>
          <w:marBottom w:val="0"/>
          <w:divBdr>
            <w:top w:val="single" w:sz="6" w:space="2" w:color="BBBBDD"/>
            <w:left w:val="single" w:sz="6" w:space="4" w:color="BBBBDD"/>
            <w:bottom w:val="single" w:sz="6" w:space="2" w:color="BBBBDD"/>
            <w:right w:val="single" w:sz="6" w:space="4" w:color="BBBBDD"/>
          </w:divBdr>
        </w:div>
      </w:divsChild>
    </w:div>
    <w:div w:id="771704056">
      <w:bodyDiv w:val="1"/>
      <w:marLeft w:val="0"/>
      <w:marRight w:val="0"/>
      <w:marTop w:val="0"/>
      <w:marBottom w:val="0"/>
      <w:divBdr>
        <w:top w:val="none" w:sz="0" w:space="0" w:color="auto"/>
        <w:left w:val="none" w:sz="0" w:space="0" w:color="auto"/>
        <w:bottom w:val="none" w:sz="0" w:space="0" w:color="auto"/>
        <w:right w:val="none" w:sz="0" w:space="0" w:color="auto"/>
      </w:divBdr>
      <w:divsChild>
        <w:div w:id="880049997">
          <w:marLeft w:val="0"/>
          <w:marRight w:val="0"/>
          <w:marTop w:val="0"/>
          <w:marBottom w:val="0"/>
          <w:divBdr>
            <w:top w:val="single" w:sz="6" w:space="5" w:color="AAAAAA"/>
            <w:left w:val="single" w:sz="6" w:space="5" w:color="AAAAAA"/>
            <w:bottom w:val="single" w:sz="6" w:space="5" w:color="AAAAAA"/>
            <w:right w:val="single" w:sz="6" w:space="5" w:color="AAAAAA"/>
          </w:divBdr>
        </w:div>
        <w:div w:id="2142455513">
          <w:marLeft w:val="336"/>
          <w:marRight w:val="0"/>
          <w:marTop w:val="120"/>
          <w:marBottom w:val="312"/>
          <w:divBdr>
            <w:top w:val="none" w:sz="0" w:space="0" w:color="auto"/>
            <w:left w:val="none" w:sz="0" w:space="0" w:color="auto"/>
            <w:bottom w:val="none" w:sz="0" w:space="0" w:color="auto"/>
            <w:right w:val="none" w:sz="0" w:space="0" w:color="auto"/>
          </w:divBdr>
          <w:divsChild>
            <w:div w:id="1681735227">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291979643">
          <w:marLeft w:val="336"/>
          <w:marRight w:val="0"/>
          <w:marTop w:val="120"/>
          <w:marBottom w:val="312"/>
          <w:divBdr>
            <w:top w:val="none" w:sz="0" w:space="0" w:color="auto"/>
            <w:left w:val="none" w:sz="0" w:space="0" w:color="auto"/>
            <w:bottom w:val="none" w:sz="0" w:space="0" w:color="auto"/>
            <w:right w:val="none" w:sz="0" w:space="0" w:color="auto"/>
          </w:divBdr>
          <w:divsChild>
            <w:div w:id="493764649">
              <w:marLeft w:val="0"/>
              <w:marRight w:val="0"/>
              <w:marTop w:val="0"/>
              <w:marBottom w:val="0"/>
              <w:divBdr>
                <w:top w:val="single" w:sz="6" w:space="2" w:color="CCCCCC"/>
                <w:left w:val="single" w:sz="6" w:space="2" w:color="CCCCCC"/>
                <w:bottom w:val="single" w:sz="6" w:space="2" w:color="CCCCCC"/>
                <w:right w:val="single" w:sz="6" w:space="2" w:color="CCCCCC"/>
              </w:divBdr>
            </w:div>
          </w:divsChild>
        </w:div>
      </w:divsChild>
    </w:div>
    <w:div w:id="1135221791">
      <w:bodyDiv w:val="1"/>
      <w:marLeft w:val="0"/>
      <w:marRight w:val="0"/>
      <w:marTop w:val="0"/>
      <w:marBottom w:val="0"/>
      <w:divBdr>
        <w:top w:val="none" w:sz="0" w:space="0" w:color="auto"/>
        <w:left w:val="none" w:sz="0" w:space="0" w:color="auto"/>
        <w:bottom w:val="none" w:sz="0" w:space="0" w:color="auto"/>
        <w:right w:val="none" w:sz="0" w:space="0" w:color="auto"/>
      </w:divBdr>
    </w:div>
    <w:div w:id="1187643605">
      <w:bodyDiv w:val="1"/>
      <w:marLeft w:val="0"/>
      <w:marRight w:val="0"/>
      <w:marTop w:val="0"/>
      <w:marBottom w:val="0"/>
      <w:divBdr>
        <w:top w:val="none" w:sz="0" w:space="0" w:color="auto"/>
        <w:left w:val="none" w:sz="0" w:space="0" w:color="auto"/>
        <w:bottom w:val="none" w:sz="0" w:space="0" w:color="auto"/>
        <w:right w:val="none" w:sz="0" w:space="0" w:color="auto"/>
      </w:divBdr>
    </w:div>
    <w:div w:id="1542666797">
      <w:bodyDiv w:val="1"/>
      <w:marLeft w:val="0"/>
      <w:marRight w:val="0"/>
      <w:marTop w:val="0"/>
      <w:marBottom w:val="0"/>
      <w:divBdr>
        <w:top w:val="none" w:sz="0" w:space="0" w:color="auto"/>
        <w:left w:val="none" w:sz="0" w:space="0" w:color="auto"/>
        <w:bottom w:val="none" w:sz="0" w:space="0" w:color="auto"/>
        <w:right w:val="none" w:sz="0" w:space="0" w:color="auto"/>
      </w:divBdr>
    </w:div>
    <w:div w:id="1778788867">
      <w:bodyDiv w:val="1"/>
      <w:marLeft w:val="0"/>
      <w:marRight w:val="0"/>
      <w:marTop w:val="0"/>
      <w:marBottom w:val="0"/>
      <w:divBdr>
        <w:top w:val="none" w:sz="0" w:space="0" w:color="auto"/>
        <w:left w:val="none" w:sz="0" w:space="0" w:color="auto"/>
        <w:bottom w:val="none" w:sz="0" w:space="0" w:color="auto"/>
        <w:right w:val="none" w:sz="0" w:space="0" w:color="auto"/>
      </w:divBdr>
    </w:div>
    <w:div w:id="1892182173">
      <w:bodyDiv w:val="1"/>
      <w:marLeft w:val="0"/>
      <w:marRight w:val="0"/>
      <w:marTop w:val="0"/>
      <w:marBottom w:val="0"/>
      <w:divBdr>
        <w:top w:val="none" w:sz="0" w:space="0" w:color="auto"/>
        <w:left w:val="none" w:sz="0" w:space="0" w:color="auto"/>
        <w:bottom w:val="none" w:sz="0" w:space="0" w:color="auto"/>
        <w:right w:val="none" w:sz="0" w:space="0" w:color="auto"/>
      </w:divBdr>
      <w:divsChild>
        <w:div w:id="396519590">
          <w:marLeft w:val="270"/>
          <w:marRight w:val="270"/>
          <w:marTop w:val="0"/>
          <w:marBottom w:val="0"/>
          <w:divBdr>
            <w:top w:val="none" w:sz="0" w:space="0" w:color="auto"/>
            <w:left w:val="none" w:sz="0" w:space="0" w:color="auto"/>
            <w:bottom w:val="none" w:sz="0" w:space="0" w:color="auto"/>
            <w:right w:val="none" w:sz="0" w:space="0" w:color="auto"/>
          </w:divBdr>
        </w:div>
        <w:div w:id="882064344">
          <w:marLeft w:val="135"/>
          <w:marRight w:val="0"/>
          <w:marTop w:val="0"/>
          <w:marBottom w:val="0"/>
          <w:divBdr>
            <w:top w:val="none" w:sz="0" w:space="0" w:color="auto"/>
            <w:left w:val="none" w:sz="0" w:space="0" w:color="auto"/>
            <w:bottom w:val="none" w:sz="0" w:space="0" w:color="auto"/>
            <w:right w:val="none" w:sz="0" w:space="0" w:color="auto"/>
          </w:divBdr>
          <w:divsChild>
            <w:div w:id="819927542">
              <w:marLeft w:val="0"/>
              <w:marRight w:val="0"/>
              <w:marTop w:val="0"/>
              <w:marBottom w:val="135"/>
              <w:divBdr>
                <w:top w:val="single" w:sz="6" w:space="7" w:color="D1D1D1"/>
                <w:left w:val="single" w:sz="6" w:space="7" w:color="D1D1D1"/>
                <w:bottom w:val="single" w:sz="6" w:space="7" w:color="D1D1D1"/>
                <w:right w:val="single" w:sz="6" w:space="7" w:color="D1D1D1"/>
              </w:divBdr>
              <w:divsChild>
                <w:div w:id="2040156237">
                  <w:marLeft w:val="0"/>
                  <w:marRight w:val="0"/>
                  <w:marTop w:val="0"/>
                  <w:marBottom w:val="0"/>
                  <w:divBdr>
                    <w:top w:val="none" w:sz="0" w:space="0" w:color="auto"/>
                    <w:left w:val="none" w:sz="0" w:space="0" w:color="auto"/>
                    <w:bottom w:val="none" w:sz="0" w:space="0" w:color="auto"/>
                    <w:right w:val="none" w:sz="0" w:space="0" w:color="auto"/>
                  </w:divBdr>
                </w:div>
              </w:divsChild>
            </w:div>
            <w:div w:id="1877542276">
              <w:marLeft w:val="0"/>
              <w:marRight w:val="0"/>
              <w:marTop w:val="0"/>
              <w:marBottom w:val="135"/>
              <w:divBdr>
                <w:top w:val="single" w:sz="6" w:space="7" w:color="D1D1D1"/>
                <w:left w:val="single" w:sz="6" w:space="7" w:color="D1D1D1"/>
                <w:bottom w:val="single" w:sz="6" w:space="7" w:color="D1D1D1"/>
                <w:right w:val="single" w:sz="6" w:space="7" w:color="D1D1D1"/>
              </w:divBdr>
            </w:div>
          </w:divsChild>
        </w:div>
      </w:divsChild>
    </w:div>
    <w:div w:id="1925988012">
      <w:bodyDiv w:val="1"/>
      <w:marLeft w:val="0"/>
      <w:marRight w:val="0"/>
      <w:marTop w:val="0"/>
      <w:marBottom w:val="0"/>
      <w:divBdr>
        <w:top w:val="none" w:sz="0" w:space="0" w:color="auto"/>
        <w:left w:val="none" w:sz="0" w:space="0" w:color="auto"/>
        <w:bottom w:val="none" w:sz="0" w:space="0" w:color="auto"/>
        <w:right w:val="none" w:sz="0" w:space="0" w:color="auto"/>
      </w:divBdr>
      <w:divsChild>
        <w:div w:id="319430941">
          <w:marLeft w:val="0"/>
          <w:marRight w:val="0"/>
          <w:marTop w:val="0"/>
          <w:marBottom w:val="0"/>
          <w:divBdr>
            <w:top w:val="single" w:sz="6" w:space="5" w:color="AAAAAA"/>
            <w:left w:val="single" w:sz="6" w:space="5" w:color="AAAAAA"/>
            <w:bottom w:val="single" w:sz="6" w:space="5" w:color="AAAAAA"/>
            <w:right w:val="single" w:sz="6" w:space="5" w:color="AAAAAA"/>
          </w:divBdr>
        </w:div>
      </w:divsChild>
    </w:div>
    <w:div w:id="1927761140">
      <w:bodyDiv w:val="1"/>
      <w:marLeft w:val="0"/>
      <w:marRight w:val="0"/>
      <w:marTop w:val="0"/>
      <w:marBottom w:val="0"/>
      <w:divBdr>
        <w:top w:val="none" w:sz="0" w:space="0" w:color="auto"/>
        <w:left w:val="none" w:sz="0" w:space="0" w:color="auto"/>
        <w:bottom w:val="none" w:sz="0" w:space="0" w:color="auto"/>
        <w:right w:val="none" w:sz="0" w:space="0" w:color="auto"/>
      </w:divBdr>
    </w:div>
    <w:div w:id="1991131887">
      <w:bodyDiv w:val="1"/>
      <w:marLeft w:val="0"/>
      <w:marRight w:val="0"/>
      <w:marTop w:val="0"/>
      <w:marBottom w:val="0"/>
      <w:divBdr>
        <w:top w:val="none" w:sz="0" w:space="0" w:color="auto"/>
        <w:left w:val="none" w:sz="0" w:space="0" w:color="auto"/>
        <w:bottom w:val="none" w:sz="0" w:space="0" w:color="auto"/>
        <w:right w:val="none" w:sz="0" w:space="0" w:color="auto"/>
      </w:divBdr>
      <w:divsChild>
        <w:div w:id="61618373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C93EF9A5599C0409E849E89A7CFF692" ma:contentTypeVersion="16" ma:contentTypeDescription="Opprett et nytt dokument." ma:contentTypeScope="" ma:versionID="be606a43a3ee2651bb62ec3cddf9cc82">
  <xsd:schema xmlns:xsd="http://www.w3.org/2001/XMLSchema" xmlns:xs="http://www.w3.org/2001/XMLSchema" xmlns:p="http://schemas.microsoft.com/office/2006/metadata/properties" xmlns:ns2="8cc89a4f-6773-4c21-94a2-55fe4c91a7eb" xmlns:ns3="de95ea8b-3713-40b0-9a69-d66b9570dad3" targetNamespace="http://schemas.microsoft.com/office/2006/metadata/properties" ma:root="true" ma:fieldsID="feeb2d781ddd5ac1edde434439351f09" ns2:_="" ns3:_="">
    <xsd:import namespace="8cc89a4f-6773-4c21-94a2-55fe4c91a7eb"/>
    <xsd:import namespace="de95ea8b-3713-40b0-9a69-d66b9570dad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c89a4f-6773-4c21-94a2-55fe4c91a7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Bildemerkelapper" ma:readOnly="false" ma:fieldId="{5cf76f15-5ced-4ddc-b409-7134ff3c332f}" ma:taxonomyMulti="true" ma:sspId="c1f1800b-c866-403c-8cf2-11cf9e44459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95ea8b-3713-40b0-9a69-d66b9570dad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004ef05-6468-4c47-981c-1819b547e76e}" ma:internalName="TaxCatchAll" ma:showField="CatchAllData" ma:web="de95ea8b-3713-40b0-9a69-d66b9570dad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e95ea8b-3713-40b0-9a69-d66b9570dad3" xsi:nil="true"/>
    <lcf76f155ced4ddcb4097134ff3c332f xmlns="8cc89a4f-6773-4c21-94a2-55fe4c91a7e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1CD0BD-1923-4BCB-B907-BAA9BF7AE9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c89a4f-6773-4c21-94a2-55fe4c91a7eb"/>
    <ds:schemaRef ds:uri="de95ea8b-3713-40b0-9a69-d66b9570da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41C10C-B048-4214-950B-37C09D31DBA1}">
  <ds:schemaRefs>
    <ds:schemaRef ds:uri="http://schemas.microsoft.com/office/2006/metadata/properties"/>
    <ds:schemaRef ds:uri="http://schemas.microsoft.com/office/infopath/2007/PartnerControls"/>
    <ds:schemaRef ds:uri="de95ea8b-3713-40b0-9a69-d66b9570dad3"/>
    <ds:schemaRef ds:uri="8cc89a4f-6773-4c21-94a2-55fe4c91a7eb"/>
  </ds:schemaRefs>
</ds:datastoreItem>
</file>

<file path=customXml/itemProps3.xml><?xml version="1.0" encoding="utf-8"?>
<ds:datastoreItem xmlns:ds="http://schemas.openxmlformats.org/officeDocument/2006/customXml" ds:itemID="{B44D80E6-2772-4597-830E-5A15C9BB9C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674</Words>
  <Characters>2766</Characters>
  <Application>Microsoft Office Word</Application>
  <DocSecurity>0</DocSecurity>
  <Lines>57</Lines>
  <Paragraphs>18</Paragraphs>
  <ScaleCrop>false</ScaleCrop>
  <HeadingPairs>
    <vt:vector size="2" baseType="variant">
      <vt:variant>
        <vt:lpstr>Tittel</vt:lpstr>
      </vt:variant>
      <vt:variant>
        <vt:i4>1</vt:i4>
      </vt:variant>
    </vt:vector>
  </HeadingPairs>
  <TitlesOfParts>
    <vt:vector size="1" baseType="lpstr">
      <vt:lpstr/>
    </vt:vector>
  </TitlesOfParts>
  <Company>Prosti</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Kjersti Gautestad Norheim</dc:creator>
  <cp:lastModifiedBy>Elin Finnseth Sæverås</cp:lastModifiedBy>
  <cp:revision>24</cp:revision>
  <dcterms:created xsi:type="dcterms:W3CDTF">2026-10-27T13:20:00Z</dcterms:created>
  <dcterms:modified xsi:type="dcterms:W3CDTF">2026-10-27T14:42:00Z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0x010100FC93EF9A5599C0409E849E89A7CFF692</vt:lpwstr>
  </property>
  <property fmtid="{D5CDD505-2E9C-101B-9397-08002B2CF9AE}" pid="3" name="Order">
    <vt:r8>8752600</vt:r8>
  </property>
  <property fmtid="{D5CDD505-2E9C-101B-9397-08002B2CF9AE}" pid="4" name="MediaServiceImageTags">
    <vt:lpwstr/>
  </property>
</Properties>
</file>